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122" w14:textId="6ECF9DF0" w:rsidR="00EF081A" w:rsidRPr="00145494" w:rsidRDefault="00667253" w:rsidP="00EF081A">
      <w:pPr>
        <w:snapToGrid w:val="0"/>
        <w:spacing w:beforeLines="60" w:before="144" w:after="0" w:line="240" w:lineRule="auto"/>
        <w:rPr>
          <w:rFonts w:ascii="Faktum" w:hAnsi="Faktum"/>
          <w:b/>
          <w:bCs/>
          <w:color w:val="D7A892"/>
          <w:sz w:val="20"/>
          <w:szCs w:val="20"/>
        </w:rPr>
      </w:pPr>
      <w:r w:rsidRPr="00145494">
        <w:rPr>
          <w:rFonts w:ascii="Faktum" w:hAnsi="Faktum"/>
          <w:b/>
          <w:bCs/>
          <w:color w:val="D7A892"/>
          <w:sz w:val="20"/>
          <w:szCs w:val="20"/>
        </w:rPr>
        <w:t>F</w:t>
      </w:r>
      <w:r w:rsidR="4E2C2151" w:rsidRPr="00145494">
        <w:rPr>
          <w:rFonts w:ascii="Faktum" w:hAnsi="Faktum"/>
          <w:b/>
          <w:bCs/>
          <w:color w:val="D7A892"/>
          <w:sz w:val="20"/>
          <w:szCs w:val="20"/>
        </w:rPr>
        <w:t xml:space="preserve">ormulaire </w:t>
      </w:r>
      <w:r w:rsidR="003173FA" w:rsidRPr="00145494">
        <w:rPr>
          <w:rFonts w:ascii="Faktum" w:hAnsi="Faktum"/>
          <w:b/>
          <w:bCs/>
          <w:color w:val="D7A892"/>
          <w:sz w:val="20"/>
          <w:szCs w:val="20"/>
        </w:rPr>
        <w:t>p</w:t>
      </w:r>
      <w:r w:rsidR="4E2C2151" w:rsidRPr="00145494">
        <w:rPr>
          <w:rFonts w:ascii="Faktum" w:hAnsi="Faktum"/>
          <w:b/>
          <w:bCs/>
          <w:color w:val="D7A892"/>
          <w:sz w:val="20"/>
          <w:szCs w:val="20"/>
        </w:rPr>
        <w:t>ersée</w:t>
      </w:r>
    </w:p>
    <w:p w14:paraId="2E2B99E0" w14:textId="4BC9598B" w:rsidR="00362D6A" w:rsidRDefault="00362D6A" w:rsidP="00EF081A">
      <w:pPr>
        <w:snapToGrid w:val="0"/>
        <w:spacing w:beforeLines="60" w:before="144" w:after="0" w:line="240" w:lineRule="auto"/>
        <w:rPr>
          <w:rFonts w:ascii="FS Meridian" w:hAnsi="FS Meridian"/>
          <w:color w:val="033346"/>
          <w:sz w:val="56"/>
          <w:szCs w:val="56"/>
        </w:rPr>
        <w:sectPr w:rsidR="00362D6A" w:rsidSect="004758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64" w:right="1077" w:bottom="1185" w:left="1077" w:header="720" w:footer="580" w:gutter="0"/>
          <w:cols w:num="2" w:space="720"/>
          <w:docGrid w:linePitch="360"/>
        </w:sectPr>
      </w:pPr>
    </w:p>
    <w:p w14:paraId="691C151D" w14:textId="067D170C" w:rsidR="00EF081A" w:rsidRPr="00B64E68" w:rsidRDefault="00855105" w:rsidP="00EF081A">
      <w:pPr>
        <w:snapToGrid w:val="0"/>
        <w:spacing w:beforeLines="60" w:before="144" w:after="0" w:line="240" w:lineRule="auto"/>
        <w:rPr>
          <w:rFonts w:ascii="FS Meridian" w:hAnsi="FS Meridian"/>
          <w:b/>
          <w:bCs/>
          <w:color w:val="033346"/>
          <w:sz w:val="48"/>
          <w:szCs w:val="48"/>
        </w:rPr>
      </w:pPr>
      <w:r>
        <w:rPr>
          <w:rFonts w:ascii="FS Meridian" w:hAnsi="FS Meridian"/>
          <w:noProof/>
          <w:color w:val="033346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F6F66B4" wp14:editId="4B1347D8">
            <wp:simplePos x="0" y="0"/>
            <wp:positionH relativeFrom="column">
              <wp:posOffset>4973955</wp:posOffset>
            </wp:positionH>
            <wp:positionV relativeFrom="paragraph">
              <wp:posOffset>-1209040</wp:posOffset>
            </wp:positionV>
            <wp:extent cx="1335405" cy="1335405"/>
            <wp:effectExtent l="133350" t="133350" r="150495" b="150495"/>
            <wp:wrapNone/>
            <wp:docPr id="1585662976" name="Image 3" descr="Une image contenant texte, Police, cerc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62976" name="Image 3" descr="Une image contenant texte, Police, cercle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8011"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48A" w:rsidRPr="00B64E68">
        <w:rPr>
          <w:rFonts w:ascii="FS Meridian" w:hAnsi="FS Meridian"/>
          <w:b/>
          <w:bCs/>
          <w:color w:val="033346"/>
          <w:sz w:val="48"/>
          <w:szCs w:val="48"/>
        </w:rPr>
        <w:t>Appel à des innovateurs</w:t>
      </w:r>
    </w:p>
    <w:p w14:paraId="3C7DDDEF" w14:textId="34F35B6F" w:rsidR="0080079D" w:rsidRDefault="00B9348A" w:rsidP="00D04AD7">
      <w:pPr>
        <w:widowControl w:val="0"/>
        <w:adjustRightInd w:val="0"/>
        <w:snapToGrid w:val="0"/>
        <w:spacing w:before="240" w:after="240" w:line="240" w:lineRule="auto"/>
        <w:rPr>
          <w:rFonts w:ascii="Faktum" w:hAnsi="Faktum"/>
          <w:b/>
          <w:bCs/>
          <w:sz w:val="20"/>
          <w:szCs w:val="20"/>
        </w:rPr>
      </w:pPr>
      <w:r w:rsidRPr="0080079D">
        <w:rPr>
          <w:rFonts w:ascii="Faktum" w:hAnsi="Faktum"/>
          <w:b/>
          <w:bCs/>
          <w:sz w:val="20"/>
          <w:szCs w:val="20"/>
        </w:rPr>
        <w:t xml:space="preserve">La Fédération des médecins spécialistes du Québec (FMSQ) souhaite exercer un leadership médical et social responsable. Pour atteindre cet objectif, elle a mis sur pied « </w:t>
      </w:r>
      <w:r w:rsidRPr="0080079D">
        <w:rPr>
          <w:rFonts w:ascii="Faktum" w:hAnsi="Faktum"/>
          <w:b/>
          <w:bCs/>
          <w:i/>
          <w:iCs/>
          <w:sz w:val="20"/>
          <w:szCs w:val="20"/>
        </w:rPr>
        <w:t>persée</w:t>
      </w:r>
      <w:r w:rsidRPr="0080079D">
        <w:rPr>
          <w:rFonts w:ascii="Faktum" w:hAnsi="Faktum"/>
          <w:b/>
          <w:bCs/>
          <w:sz w:val="20"/>
          <w:szCs w:val="20"/>
        </w:rPr>
        <w:t xml:space="preserve"> – l’innovation signée FMSQ » dont la mission est d’identifier et de valoriser l’innovation</w:t>
      </w:r>
      <w:r w:rsidR="00F036FC" w:rsidRPr="0080079D">
        <w:rPr>
          <w:rFonts w:ascii="Faktum" w:hAnsi="Faktum"/>
          <w:b/>
          <w:bCs/>
          <w:sz w:val="20"/>
          <w:szCs w:val="20"/>
        </w:rPr>
        <w:t xml:space="preserve"> </w:t>
      </w:r>
      <w:r w:rsidRPr="0080079D">
        <w:rPr>
          <w:rFonts w:ascii="Faktum" w:hAnsi="Faktum"/>
          <w:b/>
          <w:bCs/>
          <w:sz w:val="20"/>
          <w:szCs w:val="20"/>
        </w:rPr>
        <w:t>en médecine spécialisée afin d’assurer l’excellence des soins à la population québécoise.</w:t>
      </w:r>
    </w:p>
    <w:p w14:paraId="59BAFCEA" w14:textId="77777777" w:rsidR="00362D6A" w:rsidRDefault="00362D6A" w:rsidP="00D04AD7">
      <w:pPr>
        <w:widowControl w:val="0"/>
        <w:adjustRightInd w:val="0"/>
        <w:snapToGrid w:val="0"/>
        <w:spacing w:before="240" w:after="0" w:line="240" w:lineRule="auto"/>
        <w:rPr>
          <w:rFonts w:ascii="Faktum" w:hAnsi="Faktum"/>
          <w:sz w:val="18"/>
          <w:szCs w:val="18"/>
        </w:rPr>
        <w:sectPr w:rsidR="00362D6A" w:rsidSect="004758BE">
          <w:type w:val="continuous"/>
          <w:pgSz w:w="12240" w:h="15840"/>
          <w:pgMar w:top="2364" w:right="1077" w:bottom="1185" w:left="1077" w:header="720" w:footer="580" w:gutter="0"/>
          <w:cols w:space="720"/>
          <w:docGrid w:linePitch="360"/>
        </w:sectPr>
      </w:pPr>
    </w:p>
    <w:p w14:paraId="57777FFF" w14:textId="19462B14" w:rsidR="00EF081A" w:rsidRPr="0080079D" w:rsidRDefault="00B9348A" w:rsidP="00D04AD7">
      <w:pPr>
        <w:widowControl w:val="0"/>
        <w:adjustRightInd w:val="0"/>
        <w:snapToGrid w:val="0"/>
        <w:spacing w:before="240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La FMSQ souhaite en apprendre davantage sur des innovations qui améliorent la qualité, l’accessibilité ou la pertinence des soins.</w:t>
      </w:r>
      <w:r w:rsidR="00EF081A" w:rsidRPr="0080079D">
        <w:rPr>
          <w:rFonts w:ascii="Faktum" w:hAnsi="Faktum"/>
          <w:sz w:val="18"/>
          <w:szCs w:val="18"/>
        </w:rPr>
        <w:t xml:space="preserve"> </w:t>
      </w:r>
      <w:r w:rsidRPr="0080079D">
        <w:rPr>
          <w:rFonts w:ascii="Faktum" w:hAnsi="Faktum"/>
          <w:sz w:val="18"/>
          <w:szCs w:val="18"/>
        </w:rPr>
        <w:t>La FMSQ pourrait vous accompagner pour valoriser ce projet afin</w:t>
      </w:r>
      <w:r w:rsidR="00E20677">
        <w:rPr>
          <w:rFonts w:ascii="Faktum" w:hAnsi="Faktum"/>
          <w:sz w:val="18"/>
          <w:szCs w:val="18"/>
        </w:rPr>
        <w:t xml:space="preserve"> de</w:t>
      </w:r>
      <w:r w:rsidRPr="0080079D">
        <w:rPr>
          <w:rFonts w:ascii="Faktum" w:hAnsi="Faktum"/>
          <w:sz w:val="18"/>
          <w:szCs w:val="18"/>
        </w:rPr>
        <w:t xml:space="preserve"> :</w:t>
      </w:r>
    </w:p>
    <w:p w14:paraId="3535DB90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240" w:after="0" w:line="240" w:lineRule="auto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>Promouvoir le rayonnement de l’innovation au sein du réseau de la santé ;</w:t>
      </w:r>
    </w:p>
    <w:p w14:paraId="6E34F9C7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Faciliter le partage de bonnes pratiques ; </w:t>
      </w:r>
    </w:p>
    <w:p w14:paraId="015F38AA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Favoriser l’intégration de votre innovation au sein de votre établissement ; </w:t>
      </w:r>
    </w:p>
    <w:p w14:paraId="3D0D7E7E" w14:textId="77777777" w:rsidR="00FE463A" w:rsidRPr="00FE463A" w:rsidRDefault="00FE463A" w:rsidP="00FE463A">
      <w:pPr>
        <w:widowControl w:val="0"/>
        <w:numPr>
          <w:ilvl w:val="0"/>
          <w:numId w:val="10"/>
        </w:numPr>
        <w:snapToGrid w:val="0"/>
        <w:spacing w:before="60" w:after="0" w:line="240" w:lineRule="auto"/>
        <w:ind w:left="714" w:hanging="357"/>
        <w:rPr>
          <w:rFonts w:ascii="Faktum" w:hAnsi="Faktum"/>
          <w:sz w:val="18"/>
          <w:szCs w:val="18"/>
        </w:rPr>
      </w:pPr>
      <w:r w:rsidRPr="00FE463A">
        <w:rPr>
          <w:rFonts w:ascii="Faktum" w:hAnsi="Faktum"/>
          <w:sz w:val="18"/>
          <w:szCs w:val="18"/>
        </w:rPr>
        <w:t xml:space="preserve">Transposer cette innovation vers d’autres contextes de soin. </w:t>
      </w:r>
    </w:p>
    <w:p w14:paraId="51124713" w14:textId="2412324C" w:rsidR="00EF081A" w:rsidRPr="002015F5" w:rsidRDefault="00B9348A" w:rsidP="00D04AD7">
      <w:pPr>
        <w:widowControl w:val="0"/>
        <w:snapToGrid w:val="0"/>
        <w:spacing w:before="240" w:after="0" w:line="240" w:lineRule="auto"/>
        <w:rPr>
          <w:rFonts w:ascii="Faktum" w:hAnsi="Faktum"/>
          <w:b/>
          <w:bCs/>
          <w:color w:val="033346"/>
          <w:sz w:val="18"/>
          <w:szCs w:val="18"/>
        </w:rPr>
      </w:pPr>
      <w:r w:rsidRPr="002015F5">
        <w:rPr>
          <w:rFonts w:ascii="Faktum" w:hAnsi="Faktum"/>
          <w:b/>
          <w:bCs/>
          <w:color w:val="033346"/>
          <w:sz w:val="18"/>
          <w:szCs w:val="18"/>
        </w:rPr>
        <w:t xml:space="preserve">Critères d'éligibilité : </w:t>
      </w:r>
    </w:p>
    <w:p w14:paraId="645844D2" w14:textId="452F1237" w:rsidR="00EF081A" w:rsidRPr="0080079D" w:rsidRDefault="00B9348A" w:rsidP="00D04AD7">
      <w:pPr>
        <w:pStyle w:val="Paragraphedeliste"/>
        <w:widowControl w:val="0"/>
        <w:numPr>
          <w:ilvl w:val="0"/>
          <w:numId w:val="11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 xml:space="preserve">Au moins </w:t>
      </w:r>
      <w:r w:rsidR="00081918">
        <w:rPr>
          <w:rFonts w:ascii="Faktum" w:hAnsi="Faktum"/>
          <w:sz w:val="18"/>
          <w:szCs w:val="18"/>
        </w:rPr>
        <w:t>un (</w:t>
      </w:r>
      <w:r w:rsidRPr="0080079D">
        <w:rPr>
          <w:rFonts w:ascii="Faktum" w:hAnsi="Faktum"/>
          <w:sz w:val="18"/>
          <w:szCs w:val="18"/>
        </w:rPr>
        <w:t>1</w:t>
      </w:r>
      <w:r w:rsidR="00081918">
        <w:rPr>
          <w:rFonts w:ascii="Faktum" w:hAnsi="Faktum"/>
          <w:sz w:val="18"/>
          <w:szCs w:val="18"/>
        </w:rPr>
        <w:t>)</w:t>
      </w:r>
      <w:r w:rsidRPr="0080079D">
        <w:rPr>
          <w:rFonts w:ascii="Faktum" w:hAnsi="Faktum"/>
          <w:sz w:val="18"/>
          <w:szCs w:val="18"/>
        </w:rPr>
        <w:t xml:space="preserve"> médecin spécialiste est impliqué</w:t>
      </w:r>
    </w:p>
    <w:p w14:paraId="2D9EE526" w14:textId="55452140" w:rsidR="00EF081A" w:rsidRPr="0080079D" w:rsidRDefault="00A75F57" w:rsidP="00D04AD7">
      <w:pPr>
        <w:pStyle w:val="Paragraphedeliste"/>
        <w:widowControl w:val="0"/>
        <w:numPr>
          <w:ilvl w:val="0"/>
          <w:numId w:val="11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I</w:t>
      </w:r>
      <w:r w:rsidR="00B9348A" w:rsidRPr="0080079D">
        <w:rPr>
          <w:rFonts w:ascii="Faktum" w:hAnsi="Faktum"/>
          <w:sz w:val="18"/>
          <w:szCs w:val="18"/>
        </w:rPr>
        <w:t xml:space="preserve">nnovation qui améliore présentement la qualité, l’accessibilité ou la pertinence des </w:t>
      </w:r>
      <w:r w:rsidRPr="0080079D">
        <w:rPr>
          <w:rFonts w:ascii="Faktum" w:hAnsi="Faktum"/>
          <w:sz w:val="18"/>
          <w:szCs w:val="18"/>
        </w:rPr>
        <w:t>soins.</w:t>
      </w:r>
    </w:p>
    <w:p w14:paraId="495E1C2A" w14:textId="6FFF3701" w:rsidR="00BD6511" w:rsidRPr="00BD6511" w:rsidRDefault="00BD6511" w:rsidP="00BD6511">
      <w:pPr>
        <w:widowControl w:val="0"/>
        <w:snapToGrid w:val="0"/>
        <w:spacing w:beforeLines="60" w:before="144" w:line="240" w:lineRule="auto"/>
        <w:ind w:left="360"/>
        <w:rPr>
          <w:rFonts w:ascii="Faktum" w:hAnsi="Faktum"/>
          <w:sz w:val="18"/>
          <w:szCs w:val="18"/>
        </w:rPr>
      </w:pPr>
      <w:r w:rsidRPr="00BD6511">
        <w:rPr>
          <w:rFonts w:ascii="Faktum" w:hAnsi="Faktum"/>
          <w:sz w:val="18"/>
          <w:szCs w:val="18"/>
        </w:rPr>
        <w:t xml:space="preserve">Persée souhaite connaître les innovations en médecine spécialisée réalisées ici, au Québec. Quoique nous </w:t>
      </w:r>
      <w:r w:rsidRPr="00DA623C">
        <w:rPr>
          <w:rFonts w:ascii="Faktum" w:hAnsi="Faktum"/>
          <w:sz w:val="18"/>
          <w:szCs w:val="18"/>
        </w:rPr>
        <w:t>soyons</w:t>
      </w:r>
      <w:r w:rsidRPr="00BD6511">
        <w:rPr>
          <w:rFonts w:ascii="Faktum" w:hAnsi="Faktum"/>
          <w:sz w:val="18"/>
          <w:szCs w:val="18"/>
        </w:rPr>
        <w:t xml:space="preserve"> ouverts à toutes propositions innovantes, nous vous rappelons les priorités de la FMSQ en matière d’innovation</w:t>
      </w:r>
      <w:r w:rsidRPr="00BD6511">
        <w:rPr>
          <w:rFonts w:ascii="Calibri" w:hAnsi="Calibri" w:cs="Calibri"/>
          <w:sz w:val="18"/>
          <w:szCs w:val="18"/>
        </w:rPr>
        <w:t> </w:t>
      </w:r>
      <w:r w:rsidRPr="00BD6511">
        <w:rPr>
          <w:rFonts w:ascii="Faktum" w:hAnsi="Faktum"/>
          <w:sz w:val="18"/>
          <w:szCs w:val="18"/>
        </w:rPr>
        <w:t>:</w:t>
      </w:r>
    </w:p>
    <w:p w14:paraId="1F3744FF" w14:textId="77777777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Gestion des listes d’attente</w:t>
      </w:r>
    </w:p>
    <w:p w14:paraId="16C7D181" w14:textId="6BA14ACD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Amélioration de l’accès aux soins</w:t>
      </w:r>
    </w:p>
    <w:p w14:paraId="0E78D824" w14:textId="6465048E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Alternatives à l’hospitalisation</w:t>
      </w:r>
    </w:p>
    <w:p w14:paraId="5FC904C9" w14:textId="0DC480C0" w:rsidR="00EF081A" w:rsidRP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Médecine de précision</w:t>
      </w:r>
    </w:p>
    <w:p w14:paraId="2B994BA9" w14:textId="6E884B59" w:rsidR="0080079D" w:rsidRDefault="004967A0" w:rsidP="00D04AD7">
      <w:pPr>
        <w:pStyle w:val="Paragraphedeliste"/>
        <w:widowControl w:val="0"/>
        <w:numPr>
          <w:ilvl w:val="0"/>
          <w:numId w:val="2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Amélioration de la qualité et de l’accès aux tests</w:t>
      </w:r>
    </w:p>
    <w:p w14:paraId="72CDA121" w14:textId="362D1B51" w:rsidR="00EF081A" w:rsidRPr="002015F5" w:rsidRDefault="0080079D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b/>
          <w:bCs/>
          <w:color w:val="033346"/>
          <w:sz w:val="18"/>
          <w:szCs w:val="18"/>
        </w:rPr>
      </w:pPr>
      <w:r w:rsidRPr="002015F5">
        <w:rPr>
          <w:rFonts w:ascii="Faktum" w:hAnsi="Faktum"/>
          <w:color w:val="033346"/>
          <w:sz w:val="18"/>
          <w:szCs w:val="18"/>
        </w:rPr>
        <w:br w:type="column"/>
      </w:r>
      <w:r w:rsidR="00815C61" w:rsidRPr="002015F5">
        <w:rPr>
          <w:rFonts w:ascii="Faktum" w:hAnsi="Faktum"/>
          <w:b/>
          <w:bCs/>
          <w:color w:val="033346"/>
          <w:sz w:val="18"/>
          <w:szCs w:val="18"/>
        </w:rPr>
        <w:t xml:space="preserve">Objectif de </w:t>
      </w:r>
      <w:r w:rsidR="00815C61" w:rsidRPr="002015F5">
        <w:rPr>
          <w:rFonts w:ascii="Faktum" w:hAnsi="Faktum"/>
          <w:b/>
          <w:bCs/>
          <w:i/>
          <w:iCs/>
          <w:color w:val="033346"/>
          <w:sz w:val="18"/>
          <w:szCs w:val="18"/>
        </w:rPr>
        <w:t>persée</w:t>
      </w:r>
      <w:r w:rsidR="00815C61" w:rsidRPr="002015F5">
        <w:rPr>
          <w:rFonts w:ascii="Faktum" w:hAnsi="Faktum"/>
          <w:b/>
          <w:bCs/>
          <w:color w:val="033346"/>
          <w:sz w:val="18"/>
          <w:szCs w:val="18"/>
        </w:rPr>
        <w:t xml:space="preserve"> en 202</w:t>
      </w:r>
      <w:r w:rsidR="00DF1488">
        <w:rPr>
          <w:rFonts w:ascii="Faktum" w:hAnsi="Faktum"/>
          <w:b/>
          <w:bCs/>
          <w:color w:val="033346"/>
          <w:sz w:val="18"/>
          <w:szCs w:val="18"/>
        </w:rPr>
        <w:t>5</w:t>
      </w:r>
      <w:r w:rsidR="00815C61" w:rsidRPr="002015F5">
        <w:rPr>
          <w:rFonts w:ascii="Faktum" w:hAnsi="Faktum"/>
          <w:b/>
          <w:bCs/>
          <w:color w:val="033346"/>
          <w:sz w:val="18"/>
          <w:szCs w:val="18"/>
        </w:rPr>
        <w:t xml:space="preserve"> :</w:t>
      </w:r>
    </w:p>
    <w:p w14:paraId="7D494364" w14:textId="77777777" w:rsidR="00EF081A" w:rsidRPr="0080079D" w:rsidRDefault="00815C61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Identifier au moins une innovation issue de la médecine spécialisée afin de la soumettre au MSSS pour implantation ou mise à l’échelle.</w:t>
      </w:r>
    </w:p>
    <w:p w14:paraId="3101A230" w14:textId="32F85E5F" w:rsidR="00EF081A" w:rsidRPr="0080079D" w:rsidRDefault="00645B03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Pourquoi soumettre une innovation à persée</w:t>
      </w:r>
      <w:r w:rsidRPr="0080079D">
        <w:rPr>
          <w:rFonts w:ascii="Calibri" w:hAnsi="Calibri" w:cs="Calibri"/>
          <w:sz w:val="18"/>
          <w:szCs w:val="18"/>
        </w:rPr>
        <w:t> </w:t>
      </w:r>
      <w:r w:rsidRPr="0080079D">
        <w:rPr>
          <w:rFonts w:ascii="Faktum" w:hAnsi="Faktum"/>
          <w:sz w:val="18"/>
          <w:szCs w:val="18"/>
        </w:rPr>
        <w:t>?</w:t>
      </w:r>
    </w:p>
    <w:p w14:paraId="743D707E" w14:textId="77777777" w:rsidR="00EF081A" w:rsidRPr="0080079D" w:rsidRDefault="00645B03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Pour vous aider à t</w:t>
      </w:r>
      <w:r w:rsidR="00EE0DD7" w:rsidRPr="0080079D">
        <w:rPr>
          <w:rFonts w:ascii="Faktum" w:hAnsi="Faktum"/>
          <w:sz w:val="18"/>
          <w:szCs w:val="18"/>
        </w:rPr>
        <w:t xml:space="preserve">rouver des voies de sortie pour </w:t>
      </w:r>
      <w:r w:rsidRPr="0080079D">
        <w:rPr>
          <w:rFonts w:ascii="Faktum" w:hAnsi="Faktum"/>
          <w:sz w:val="18"/>
          <w:szCs w:val="18"/>
        </w:rPr>
        <w:t>vos</w:t>
      </w:r>
      <w:r w:rsidR="00EE0DD7" w:rsidRPr="0080079D">
        <w:rPr>
          <w:rFonts w:ascii="Faktum" w:hAnsi="Faktum"/>
          <w:sz w:val="18"/>
          <w:szCs w:val="18"/>
        </w:rPr>
        <w:t xml:space="preserve"> innovations</w:t>
      </w:r>
    </w:p>
    <w:p w14:paraId="60875C16" w14:textId="77777777" w:rsidR="00EF081A" w:rsidRDefault="00EE0DD7" w:rsidP="007B0498">
      <w:pPr>
        <w:pStyle w:val="Paragraphedeliste"/>
        <w:widowControl w:val="0"/>
        <w:numPr>
          <w:ilvl w:val="0"/>
          <w:numId w:val="7"/>
        </w:numPr>
        <w:snapToGrid w:val="0"/>
        <w:spacing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Proposition au MSSS</w:t>
      </w:r>
    </w:p>
    <w:p w14:paraId="5406DC6E" w14:textId="43EA6624" w:rsidR="007B0498" w:rsidRPr="0080079D" w:rsidRDefault="007B0498" w:rsidP="007B0498">
      <w:pPr>
        <w:pStyle w:val="Paragraphedeliste"/>
        <w:widowControl w:val="0"/>
        <w:numPr>
          <w:ilvl w:val="0"/>
          <w:numId w:val="7"/>
        </w:numPr>
        <w:snapToGrid w:val="0"/>
        <w:spacing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>
        <w:rPr>
          <w:rFonts w:ascii="Faktum" w:hAnsi="Faktum"/>
          <w:sz w:val="18"/>
          <w:szCs w:val="18"/>
        </w:rPr>
        <w:t>Présentation aux accélérateurs d’innovation du Québec</w:t>
      </w:r>
    </w:p>
    <w:p w14:paraId="01ACAD6E" w14:textId="77777777" w:rsidR="00EF081A" w:rsidRPr="0080079D" w:rsidRDefault="00EE0DD7" w:rsidP="00D04AD7">
      <w:pPr>
        <w:pStyle w:val="Paragraphedeliste"/>
        <w:widowControl w:val="0"/>
        <w:numPr>
          <w:ilvl w:val="0"/>
          <w:numId w:val="7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Opportunités émergeantes</w:t>
      </w:r>
      <w:r w:rsidR="00D12829" w:rsidRPr="0080079D">
        <w:rPr>
          <w:rFonts w:ascii="Faktum" w:hAnsi="Faktum"/>
          <w:sz w:val="18"/>
          <w:szCs w:val="18"/>
        </w:rPr>
        <w:t xml:space="preserve"> de l’</w:t>
      </w:r>
      <w:r w:rsidR="006B7702" w:rsidRPr="0080079D">
        <w:rPr>
          <w:rFonts w:ascii="Faktum" w:hAnsi="Faktum"/>
          <w:sz w:val="18"/>
          <w:szCs w:val="18"/>
        </w:rPr>
        <w:t>écosystème québécois</w:t>
      </w:r>
    </w:p>
    <w:p w14:paraId="26B41CBF" w14:textId="3B5A7301" w:rsidR="00EF081A" w:rsidRPr="0080079D" w:rsidRDefault="00EE0DD7" w:rsidP="00D04AD7">
      <w:pPr>
        <w:widowControl w:val="0"/>
        <w:snapToGrid w:val="0"/>
        <w:spacing w:beforeLines="60" w:before="144" w:after="0" w:line="240" w:lineRule="auto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P</w:t>
      </w:r>
      <w:r w:rsidR="000B4F15" w:rsidRPr="0080079D">
        <w:rPr>
          <w:rFonts w:ascii="Faktum" w:hAnsi="Faktum"/>
          <w:sz w:val="18"/>
          <w:szCs w:val="18"/>
        </w:rPr>
        <w:t>our p</w:t>
      </w:r>
      <w:r w:rsidRPr="0080079D">
        <w:rPr>
          <w:rFonts w:ascii="Faktum" w:hAnsi="Faktum"/>
          <w:sz w:val="18"/>
          <w:szCs w:val="18"/>
        </w:rPr>
        <w:t>artage</w:t>
      </w:r>
      <w:r w:rsidR="000B4F15" w:rsidRPr="0080079D">
        <w:rPr>
          <w:rFonts w:ascii="Faktum" w:hAnsi="Faktum"/>
          <w:sz w:val="18"/>
          <w:szCs w:val="18"/>
        </w:rPr>
        <w:t>r les meilleur</w:t>
      </w:r>
      <w:r w:rsidR="00A7621A" w:rsidRPr="0080079D">
        <w:rPr>
          <w:rFonts w:ascii="Faktum" w:hAnsi="Faktum"/>
          <w:sz w:val="18"/>
          <w:szCs w:val="18"/>
        </w:rPr>
        <w:t>e</w:t>
      </w:r>
      <w:r w:rsidR="000B4F15" w:rsidRPr="0080079D">
        <w:rPr>
          <w:rFonts w:ascii="Faktum" w:hAnsi="Faktum"/>
          <w:sz w:val="18"/>
          <w:szCs w:val="18"/>
        </w:rPr>
        <w:t>s idée</w:t>
      </w:r>
      <w:r w:rsidR="00A7621A" w:rsidRPr="0080079D">
        <w:rPr>
          <w:rFonts w:ascii="Faktum" w:hAnsi="Faktum"/>
          <w:sz w:val="18"/>
          <w:szCs w:val="18"/>
        </w:rPr>
        <w:t>s</w:t>
      </w:r>
      <w:r w:rsidRPr="0080079D">
        <w:rPr>
          <w:rFonts w:ascii="Faktum" w:hAnsi="Faktum"/>
          <w:sz w:val="18"/>
          <w:szCs w:val="18"/>
        </w:rPr>
        <w:t xml:space="preserve"> avec les membres</w:t>
      </w:r>
    </w:p>
    <w:p w14:paraId="5E5574B8" w14:textId="277CFFCA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Lines="60" w:before="144" w:after="0" w:line="240" w:lineRule="auto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Section persée dans MÉDUSE</w:t>
      </w:r>
    </w:p>
    <w:p w14:paraId="2ECAE207" w14:textId="2B502970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 xml:space="preserve">Webinaires </w:t>
      </w:r>
      <w:r w:rsidR="00570225">
        <w:rPr>
          <w:rFonts w:ascii="Faktum" w:hAnsi="Faktum"/>
          <w:sz w:val="18"/>
          <w:szCs w:val="18"/>
        </w:rPr>
        <w:t xml:space="preserve">et conférences </w:t>
      </w:r>
      <w:r w:rsidRPr="0080079D">
        <w:rPr>
          <w:rFonts w:ascii="Faktum" w:hAnsi="Faktum"/>
          <w:sz w:val="18"/>
          <w:szCs w:val="18"/>
        </w:rPr>
        <w:t>sur les innovations par les innovateurs</w:t>
      </w:r>
    </w:p>
    <w:p w14:paraId="23ADDE8F" w14:textId="32A97DE9" w:rsidR="00EF081A" w:rsidRPr="0080079D" w:rsidRDefault="00570225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>
        <w:rPr>
          <w:rFonts w:ascii="Faktum" w:hAnsi="Faktum"/>
          <w:sz w:val="18"/>
          <w:szCs w:val="18"/>
        </w:rPr>
        <w:t>Web et réseaux sociaux</w:t>
      </w:r>
    </w:p>
    <w:p w14:paraId="0E0861C7" w14:textId="7A2F758D" w:rsidR="00EF081A" w:rsidRPr="0080079D" w:rsidRDefault="00EE0DD7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</w:pPr>
      <w:r w:rsidRPr="0080079D">
        <w:rPr>
          <w:rFonts w:ascii="Faktum" w:hAnsi="Faktum"/>
          <w:sz w:val="18"/>
          <w:szCs w:val="18"/>
        </w:rPr>
        <w:t>Relations publiques et gouvernementales</w:t>
      </w:r>
    </w:p>
    <w:p w14:paraId="00673E08" w14:textId="00114A4D" w:rsidR="0080079D" w:rsidRPr="0080079D" w:rsidRDefault="0059542A" w:rsidP="00D04AD7">
      <w:pPr>
        <w:pStyle w:val="Paragraphedeliste"/>
        <w:widowControl w:val="0"/>
        <w:numPr>
          <w:ilvl w:val="0"/>
          <w:numId w:val="8"/>
        </w:numPr>
        <w:snapToGrid w:val="0"/>
        <w:spacing w:before="60" w:after="0" w:line="240" w:lineRule="auto"/>
        <w:ind w:left="714" w:hanging="357"/>
        <w:contextualSpacing w:val="0"/>
        <w:rPr>
          <w:rFonts w:ascii="Faktum" w:hAnsi="Faktum"/>
          <w:sz w:val="18"/>
          <w:szCs w:val="18"/>
        </w:rPr>
        <w:sectPr w:rsidR="0080079D" w:rsidRPr="0080079D" w:rsidSect="004758BE">
          <w:type w:val="continuous"/>
          <w:pgSz w:w="12240" w:h="15840"/>
          <w:pgMar w:top="2364" w:right="1077" w:bottom="1185" w:left="1077" w:header="720" w:footer="580" w:gutter="0"/>
          <w:cols w:num="2" w:space="720"/>
          <w:docGrid w:linePitch="360"/>
        </w:sectPr>
      </w:pPr>
      <w:r>
        <w:rPr>
          <w:rFonts w:ascii="Faktum" w:hAnsi="Fakt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A4CE" wp14:editId="59C98BB6">
                <wp:simplePos x="0" y="0"/>
                <wp:positionH relativeFrom="column">
                  <wp:posOffset>18415</wp:posOffset>
                </wp:positionH>
                <wp:positionV relativeFrom="paragraph">
                  <wp:posOffset>402669</wp:posOffset>
                </wp:positionV>
                <wp:extent cx="3061504" cy="2205873"/>
                <wp:effectExtent l="0" t="0" r="0" b="4445"/>
                <wp:wrapNone/>
                <wp:docPr id="3259234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504" cy="220587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22F14" w14:textId="4DDC5FD5" w:rsidR="007C7E5E" w:rsidRPr="007472F2" w:rsidRDefault="007C7E5E" w:rsidP="007C7E5E">
                            <w:pPr>
                              <w:rPr>
                                <w:rFonts w:ascii="Faktum" w:hAnsi="Fakt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72F2">
                              <w:rPr>
                                <w:rFonts w:ascii="Faktum" w:hAnsi="Faktum"/>
                                <w:b/>
                                <w:bCs/>
                                <w:sz w:val="20"/>
                                <w:szCs w:val="20"/>
                              </w:rPr>
                              <w:t>Ce que nous ne sommes pas</w:t>
                            </w:r>
                          </w:p>
                          <w:p w14:paraId="5F24C4B1" w14:textId="77777777" w:rsidR="007C7E5E" w:rsidRPr="007C08A2" w:rsidRDefault="007C7E5E" w:rsidP="007C08A2">
                            <w:pPr>
                              <w:spacing w:after="80"/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  <w:t>Un concours</w:t>
                            </w:r>
                          </w:p>
                          <w:p w14:paraId="209A9D82" w14:textId="209D0246" w:rsidR="007C7E5E" w:rsidRPr="007C08A2" w:rsidRDefault="007C7E5E" w:rsidP="007C7E5E">
                            <w:pPr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 xml:space="preserve">Il n’y a pas de gagnants comme tel. Toutes les innovations reçues feront l'objet d’un minimum de </w:t>
                            </w:r>
                            <w:r w:rsidR="00E752FC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visibilité.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 xml:space="preserve"> Une ou quelques innovations seront retenues et soumises au MSSS pour mise à l’échelle.</w:t>
                            </w:r>
                          </w:p>
                          <w:p w14:paraId="66994A95" w14:textId="77777777" w:rsidR="007C7E5E" w:rsidRPr="007C08A2" w:rsidRDefault="007C7E5E" w:rsidP="007C08A2">
                            <w:pPr>
                              <w:spacing w:after="80"/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b/>
                                <w:bCs/>
                                <w:sz w:val="14"/>
                                <w:szCs w:val="14"/>
                              </w:rPr>
                              <w:t>Un fonds</w:t>
                            </w:r>
                          </w:p>
                          <w:p w14:paraId="21CF2579" w14:textId="018736F4" w:rsidR="007C7E5E" w:rsidRPr="007C08A2" w:rsidRDefault="007C7E5E" w:rsidP="007C08A2">
                            <w:pPr>
                              <w:spacing w:after="80"/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 xml:space="preserve">Il n’y a pas de bourse ou de financement offert aux innovations soumises ou retenues par persée. </w:t>
                            </w:r>
                            <w:r w:rsidR="00324A6B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En revanche,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 xml:space="preserve"> la mise à l’échelle d’une innovation par le MSSS serait financée d’office par le Ministère.</w:t>
                            </w:r>
                          </w:p>
                          <w:p w14:paraId="41748EC7" w14:textId="22DD69A7" w:rsidR="007C7E5E" w:rsidRPr="007C08A2" w:rsidRDefault="007C7E5E" w:rsidP="007C08A2">
                            <w:pPr>
                              <w:spacing w:after="80"/>
                              <w:ind w:left="510" w:hanging="170"/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</w:pP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>•</w:t>
                            </w:r>
                            <w:r w:rsidRPr="007C08A2">
                              <w:rPr>
                                <w:rFonts w:ascii="Faktum" w:hAnsi="Faktum"/>
                                <w:sz w:val="14"/>
                                <w:szCs w:val="14"/>
                              </w:rPr>
                              <w:tab/>
                              <w:t>Persée peut aider les médecins-innovateurs à naviguer les différentes sources de financement offerts au Québec.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A4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45pt;margin-top:31.7pt;width:241.05pt;height:1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" fillcolor="#e7e6e6 [3214]" stroked="f" strokeweight=".5pt">
                <v:textbox inset="3mm,3mm,3mm,3mm">
                  <w:txbxContent>
                    <w:p w14:paraId="0C922F14" w14:textId="4DDC5FD5" w:rsidR="007C7E5E" w:rsidRPr="007472F2" w:rsidRDefault="007C7E5E" w:rsidP="007C7E5E">
                      <w:pPr>
                        <w:rPr>
                          <w:rFonts w:ascii="Faktum" w:hAnsi="Faktum"/>
                          <w:b/>
                          <w:bCs/>
                          <w:sz w:val="20"/>
                          <w:szCs w:val="20"/>
                        </w:rPr>
                      </w:pPr>
                      <w:r w:rsidRPr="007472F2">
                        <w:rPr>
                          <w:rFonts w:ascii="Faktum" w:hAnsi="Faktum"/>
                          <w:b/>
                          <w:bCs/>
                          <w:sz w:val="20"/>
                          <w:szCs w:val="20"/>
                        </w:rPr>
                        <w:t>Ce que nous ne sommes pas</w:t>
                      </w:r>
                    </w:p>
                    <w:p w14:paraId="5F24C4B1" w14:textId="77777777" w:rsidR="007C7E5E" w:rsidRPr="007C08A2" w:rsidRDefault="007C7E5E" w:rsidP="007C08A2">
                      <w:pPr>
                        <w:spacing w:after="80"/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  <w:t>Un concours</w:t>
                      </w:r>
                    </w:p>
                    <w:p w14:paraId="209A9D82" w14:textId="209D0246" w:rsidR="007C7E5E" w:rsidRPr="007C08A2" w:rsidRDefault="007C7E5E" w:rsidP="007C7E5E">
                      <w:pPr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 xml:space="preserve">Il n’y a pas de gagnants comme tel. Toutes les innovations reçues feront l'objet d’un minimum de </w:t>
                      </w:r>
                      <w:r w:rsidR="00E752FC">
                        <w:rPr>
                          <w:rFonts w:ascii="Faktum" w:hAnsi="Faktum"/>
                          <w:sz w:val="14"/>
                          <w:szCs w:val="14"/>
                        </w:rPr>
                        <w:t>visibilité.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 xml:space="preserve"> Une ou quelques innovations seront retenues et soumises au MSSS pour mise à l’échelle.</w:t>
                      </w:r>
                    </w:p>
                    <w:p w14:paraId="66994A95" w14:textId="77777777" w:rsidR="007C7E5E" w:rsidRPr="007C08A2" w:rsidRDefault="007C7E5E" w:rsidP="007C08A2">
                      <w:pPr>
                        <w:spacing w:after="80"/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b/>
                          <w:bCs/>
                          <w:sz w:val="14"/>
                          <w:szCs w:val="14"/>
                        </w:rPr>
                        <w:t>Un fonds</w:t>
                      </w:r>
                    </w:p>
                    <w:p w14:paraId="21CF2579" w14:textId="018736F4" w:rsidR="007C7E5E" w:rsidRPr="007C08A2" w:rsidRDefault="007C7E5E" w:rsidP="007C08A2">
                      <w:pPr>
                        <w:spacing w:after="80"/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 xml:space="preserve">Il n’y a pas de bourse ou de financement offert aux innovations soumises ou retenues par persée. </w:t>
                      </w:r>
                      <w:r w:rsidR="00324A6B">
                        <w:rPr>
                          <w:rFonts w:ascii="Faktum" w:hAnsi="Faktum"/>
                          <w:sz w:val="14"/>
                          <w:szCs w:val="14"/>
                        </w:rPr>
                        <w:t>En revanche,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 xml:space="preserve"> la mise à l’échelle d’une innovation par le MSSS serait financée d’office par le Ministère.</w:t>
                      </w:r>
                    </w:p>
                    <w:p w14:paraId="41748EC7" w14:textId="22DD69A7" w:rsidR="007C7E5E" w:rsidRPr="007C08A2" w:rsidRDefault="007C7E5E" w:rsidP="007C08A2">
                      <w:pPr>
                        <w:spacing w:after="80"/>
                        <w:ind w:left="510" w:hanging="170"/>
                        <w:rPr>
                          <w:rFonts w:ascii="Faktum" w:hAnsi="Faktum"/>
                          <w:sz w:val="14"/>
                          <w:szCs w:val="14"/>
                        </w:rPr>
                      </w:pP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>•</w:t>
                      </w:r>
                      <w:r w:rsidRPr="007C08A2">
                        <w:rPr>
                          <w:rFonts w:ascii="Faktum" w:hAnsi="Faktum"/>
                          <w:sz w:val="14"/>
                          <w:szCs w:val="14"/>
                        </w:rPr>
                        <w:tab/>
                        <w:t>Persée peut aider les médecins-innovateurs à naviguer les différentes sources de financement offerts au Québec.</w:t>
                      </w:r>
                    </w:p>
                  </w:txbxContent>
                </v:textbox>
              </v:shape>
            </w:pict>
          </mc:Fallback>
        </mc:AlternateContent>
      </w:r>
      <w:r w:rsidR="00EE0DD7" w:rsidRPr="0080079D">
        <w:rPr>
          <w:rFonts w:ascii="Faktum" w:hAnsi="Faktum"/>
          <w:sz w:val="18"/>
          <w:szCs w:val="18"/>
        </w:rPr>
        <w:t>Magazine Le Spécialiste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0160FD" w14:paraId="4DBC6AD5" w14:textId="77777777" w:rsidTr="00EE24C8">
        <w:tc>
          <w:tcPr>
            <w:tcW w:w="2519" w:type="dxa"/>
            <w:shd w:val="clear" w:color="auto" w:fill="EDE9EC"/>
            <w:vAlign w:val="center"/>
          </w:tcPr>
          <w:p w14:paraId="193788BA" w14:textId="2EE3105A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lastRenderedPageBreak/>
              <w:t>Nom de l’innovation</w:t>
            </w:r>
          </w:p>
        </w:tc>
        <w:tc>
          <w:tcPr>
            <w:tcW w:w="7557" w:type="dxa"/>
            <w:gridSpan w:val="3"/>
            <w:vAlign w:val="center"/>
          </w:tcPr>
          <w:p w14:paraId="272EE964" w14:textId="66A32B25" w:rsidR="000160FD" w:rsidRPr="00EF2218" w:rsidRDefault="00455E4B" w:rsidP="000160FD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3334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bCs/>
                <w:color w:val="03334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</w:rPr>
            </w:r>
            <w:r>
              <w:rPr>
                <w:rFonts w:ascii="Arial" w:hAnsi="Arial" w:cs="Arial"/>
                <w:b/>
                <w:bCs/>
                <w:color w:val="03334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</w:rPr>
              <w:fldChar w:fldCharType="end"/>
            </w:r>
            <w:bookmarkEnd w:id="0"/>
          </w:p>
        </w:tc>
      </w:tr>
      <w:tr w:rsidR="000160FD" w14:paraId="3A729636" w14:textId="77777777" w:rsidTr="00EE24C8">
        <w:tc>
          <w:tcPr>
            <w:tcW w:w="2519" w:type="dxa"/>
            <w:shd w:val="clear" w:color="auto" w:fill="EDE9EC"/>
            <w:vAlign w:val="center"/>
          </w:tcPr>
          <w:p w14:paraId="505B4E7C" w14:textId="57F71DB1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Nom du médecin spécialiste responsable de cette proposition</w:t>
            </w:r>
          </w:p>
        </w:tc>
        <w:tc>
          <w:tcPr>
            <w:tcW w:w="7557" w:type="dxa"/>
            <w:gridSpan w:val="3"/>
            <w:vAlign w:val="center"/>
          </w:tcPr>
          <w:p w14:paraId="4AABC35D" w14:textId="24F4BE4D" w:rsidR="000160FD" w:rsidRPr="00EF2218" w:rsidRDefault="00455E4B" w:rsidP="000160FD">
            <w:pPr>
              <w:snapToGrid w:val="0"/>
              <w:spacing w:before="60" w:after="60"/>
              <w:rPr>
                <w:rFonts w:ascii="Faktum" w:hAnsi="Faktum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0160FD" w14:paraId="24ACB502" w14:textId="77777777" w:rsidTr="00EE24C8">
        <w:tc>
          <w:tcPr>
            <w:tcW w:w="2519" w:type="dxa"/>
            <w:shd w:val="clear" w:color="auto" w:fill="EDE9EC"/>
            <w:vAlign w:val="center"/>
          </w:tcPr>
          <w:p w14:paraId="58F95DC6" w14:textId="1F6C0385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Courriel</w:t>
            </w:r>
          </w:p>
        </w:tc>
        <w:tc>
          <w:tcPr>
            <w:tcW w:w="2519" w:type="dxa"/>
            <w:vAlign w:val="center"/>
          </w:tcPr>
          <w:p w14:paraId="718F4BB2" w14:textId="067F62DB" w:rsidR="000160FD" w:rsidRPr="000160FD" w:rsidRDefault="008D7BBC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  <w:tc>
          <w:tcPr>
            <w:tcW w:w="2519" w:type="dxa"/>
            <w:tcBorders>
              <w:bottom w:val="single" w:sz="4" w:space="0" w:color="033346"/>
            </w:tcBorders>
            <w:shd w:val="clear" w:color="auto" w:fill="EDE9EC"/>
            <w:vAlign w:val="center"/>
          </w:tcPr>
          <w:p w14:paraId="2157D28B" w14:textId="3E3AF6B4" w:rsidR="000160FD" w:rsidRPr="000160FD" w:rsidRDefault="000160FD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0160FD">
              <w:rPr>
                <w:rFonts w:ascii="Faktum" w:hAnsi="Faktum"/>
                <w:sz w:val="18"/>
                <w:szCs w:val="18"/>
              </w:rPr>
              <w:t>Numéro de téléphone</w:t>
            </w:r>
          </w:p>
        </w:tc>
        <w:tc>
          <w:tcPr>
            <w:tcW w:w="2519" w:type="dxa"/>
            <w:vAlign w:val="center"/>
          </w:tcPr>
          <w:p w14:paraId="4134E11C" w14:textId="5173346D" w:rsidR="000160FD" w:rsidRPr="000160FD" w:rsidRDefault="00256C03" w:rsidP="000160F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3A07A02F" w14:textId="77777777" w:rsidR="000160FD" w:rsidRDefault="000160FD" w:rsidP="0094589B">
      <w:pPr>
        <w:snapToGrid w:val="0"/>
        <w:spacing w:after="0" w:line="240" w:lineRule="auto"/>
        <w:rPr>
          <w:rFonts w:ascii="Faktum" w:hAnsi="Faktum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655"/>
      </w:tblGrid>
      <w:tr w:rsidR="00DA08DE" w14:paraId="3F4090F5" w14:textId="77777777" w:rsidTr="00EE24C8">
        <w:tc>
          <w:tcPr>
            <w:tcW w:w="10076" w:type="dxa"/>
            <w:gridSpan w:val="2"/>
            <w:shd w:val="clear" w:color="auto" w:fill="EDE9EC"/>
            <w:vAlign w:val="center"/>
          </w:tcPr>
          <w:p w14:paraId="323BE803" w14:textId="6A23ACCE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 xml:space="preserve">Collaborateurs principaux </w:t>
            </w:r>
          </w:p>
        </w:tc>
      </w:tr>
      <w:tr w:rsidR="00DA08DE" w14:paraId="40277981" w14:textId="77777777" w:rsidTr="00DA08DE">
        <w:tc>
          <w:tcPr>
            <w:tcW w:w="421" w:type="dxa"/>
            <w:vAlign w:val="center"/>
          </w:tcPr>
          <w:p w14:paraId="2B05E6FD" w14:textId="7D21DFC9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1</w:t>
            </w:r>
          </w:p>
        </w:tc>
        <w:tc>
          <w:tcPr>
            <w:tcW w:w="9655" w:type="dxa"/>
            <w:vAlign w:val="center"/>
          </w:tcPr>
          <w:p w14:paraId="1C7B458A" w14:textId="7886FAB1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0D3AAD2" w14:textId="77777777" w:rsidTr="00DA08DE">
        <w:tc>
          <w:tcPr>
            <w:tcW w:w="421" w:type="dxa"/>
            <w:vAlign w:val="center"/>
          </w:tcPr>
          <w:p w14:paraId="456D1072" w14:textId="782AA0FC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2</w:t>
            </w:r>
          </w:p>
        </w:tc>
        <w:tc>
          <w:tcPr>
            <w:tcW w:w="9655" w:type="dxa"/>
            <w:vAlign w:val="center"/>
          </w:tcPr>
          <w:p w14:paraId="02F30A02" w14:textId="5658CF3B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69D28BB1" w14:textId="77777777" w:rsidTr="00DA08DE">
        <w:tc>
          <w:tcPr>
            <w:tcW w:w="421" w:type="dxa"/>
            <w:vAlign w:val="center"/>
          </w:tcPr>
          <w:p w14:paraId="53036C50" w14:textId="166EEADF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3</w:t>
            </w:r>
          </w:p>
        </w:tc>
        <w:tc>
          <w:tcPr>
            <w:tcW w:w="9655" w:type="dxa"/>
            <w:vAlign w:val="center"/>
          </w:tcPr>
          <w:p w14:paraId="455F0869" w14:textId="1B7AD29F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8217B2E" w14:textId="77777777" w:rsidTr="00DA08DE">
        <w:tc>
          <w:tcPr>
            <w:tcW w:w="421" w:type="dxa"/>
            <w:vAlign w:val="center"/>
          </w:tcPr>
          <w:p w14:paraId="5BF7E6A0" w14:textId="38352249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4</w:t>
            </w:r>
          </w:p>
        </w:tc>
        <w:tc>
          <w:tcPr>
            <w:tcW w:w="9655" w:type="dxa"/>
            <w:vAlign w:val="center"/>
          </w:tcPr>
          <w:p w14:paraId="505781F5" w14:textId="7C4A5ECE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08E98B11" w14:textId="77777777" w:rsidTr="00DA08DE">
        <w:tc>
          <w:tcPr>
            <w:tcW w:w="421" w:type="dxa"/>
            <w:vAlign w:val="center"/>
          </w:tcPr>
          <w:p w14:paraId="50BCE4E9" w14:textId="697129FA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5</w:t>
            </w:r>
          </w:p>
        </w:tc>
        <w:tc>
          <w:tcPr>
            <w:tcW w:w="9655" w:type="dxa"/>
            <w:vAlign w:val="center"/>
          </w:tcPr>
          <w:p w14:paraId="79A6A3DF" w14:textId="7BD53FF3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76A91350" w14:textId="77777777" w:rsidR="000160FD" w:rsidRDefault="000160FD" w:rsidP="0094589B">
      <w:pPr>
        <w:snapToGrid w:val="0"/>
        <w:spacing w:after="0" w:line="240" w:lineRule="auto"/>
        <w:rPr>
          <w:rFonts w:ascii="Faktum" w:hAnsi="Faktum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655"/>
      </w:tblGrid>
      <w:tr w:rsidR="00DA08DE" w14:paraId="1BFAF9BF" w14:textId="77777777" w:rsidTr="00EE24C8">
        <w:tc>
          <w:tcPr>
            <w:tcW w:w="10076" w:type="dxa"/>
            <w:gridSpan w:val="2"/>
            <w:shd w:val="clear" w:color="auto" w:fill="EDE9EC"/>
            <w:vAlign w:val="center"/>
          </w:tcPr>
          <w:p w14:paraId="262CB3D0" w14:textId="6D110F65" w:rsidR="00DA08DE" w:rsidRPr="000160FD" w:rsidRDefault="00DA08DE" w:rsidP="00DA08DE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 xml:space="preserve">Organisation(s) responsable(s) </w:t>
            </w:r>
          </w:p>
        </w:tc>
      </w:tr>
      <w:tr w:rsidR="00DA08DE" w14:paraId="5B6FEF1F" w14:textId="77777777" w:rsidTr="003F587A">
        <w:tc>
          <w:tcPr>
            <w:tcW w:w="421" w:type="dxa"/>
            <w:vAlign w:val="center"/>
          </w:tcPr>
          <w:p w14:paraId="064BDD4C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1</w:t>
            </w:r>
          </w:p>
        </w:tc>
        <w:tc>
          <w:tcPr>
            <w:tcW w:w="9655" w:type="dxa"/>
            <w:vAlign w:val="center"/>
          </w:tcPr>
          <w:p w14:paraId="277555F9" w14:textId="6D74313C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2FBF07EC" w14:textId="77777777" w:rsidTr="003F587A">
        <w:tc>
          <w:tcPr>
            <w:tcW w:w="421" w:type="dxa"/>
            <w:vAlign w:val="center"/>
          </w:tcPr>
          <w:p w14:paraId="703564E8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2</w:t>
            </w:r>
          </w:p>
        </w:tc>
        <w:tc>
          <w:tcPr>
            <w:tcW w:w="9655" w:type="dxa"/>
            <w:vAlign w:val="center"/>
          </w:tcPr>
          <w:p w14:paraId="4B6D00A8" w14:textId="71336B81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4E3FF8CB" w14:textId="77777777" w:rsidTr="003F587A">
        <w:tc>
          <w:tcPr>
            <w:tcW w:w="421" w:type="dxa"/>
            <w:vAlign w:val="center"/>
          </w:tcPr>
          <w:p w14:paraId="4E9FA8DF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3</w:t>
            </w:r>
          </w:p>
        </w:tc>
        <w:tc>
          <w:tcPr>
            <w:tcW w:w="9655" w:type="dxa"/>
            <w:vAlign w:val="center"/>
          </w:tcPr>
          <w:p w14:paraId="5E1E5F6E" w14:textId="5D887732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0C0D6630" w14:textId="77777777" w:rsidTr="003F587A">
        <w:tc>
          <w:tcPr>
            <w:tcW w:w="421" w:type="dxa"/>
            <w:vAlign w:val="center"/>
          </w:tcPr>
          <w:p w14:paraId="07386AED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4</w:t>
            </w:r>
          </w:p>
        </w:tc>
        <w:tc>
          <w:tcPr>
            <w:tcW w:w="9655" w:type="dxa"/>
            <w:vAlign w:val="center"/>
          </w:tcPr>
          <w:p w14:paraId="1A6ABE26" w14:textId="31607016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A08DE" w14:paraId="7A53464A" w14:textId="77777777" w:rsidTr="003F587A">
        <w:tc>
          <w:tcPr>
            <w:tcW w:w="421" w:type="dxa"/>
            <w:vAlign w:val="center"/>
          </w:tcPr>
          <w:p w14:paraId="7916039E" w14:textId="77777777" w:rsidR="00DA08DE" w:rsidRPr="000160FD" w:rsidRDefault="00DA08DE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5</w:t>
            </w:r>
          </w:p>
        </w:tc>
        <w:tc>
          <w:tcPr>
            <w:tcW w:w="9655" w:type="dxa"/>
            <w:vAlign w:val="center"/>
          </w:tcPr>
          <w:p w14:paraId="5C95CFD7" w14:textId="2A329358" w:rsidR="00DA08DE" w:rsidRPr="000160FD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71840A27" w14:textId="77777777" w:rsidR="0094589B" w:rsidRDefault="0094589B" w:rsidP="005960E2">
      <w:pPr>
        <w:snapToGrid w:val="0"/>
        <w:spacing w:after="0" w:line="240" w:lineRule="auto"/>
        <w:rPr>
          <w:rFonts w:ascii="Faktum" w:hAnsi="Faktum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"/>
        <w:gridCol w:w="2123"/>
        <w:gridCol w:w="7511"/>
      </w:tblGrid>
      <w:tr w:rsidR="005960E2" w14:paraId="0D269B4B" w14:textId="77777777" w:rsidTr="003F587A">
        <w:tc>
          <w:tcPr>
            <w:tcW w:w="10076" w:type="dxa"/>
            <w:gridSpan w:val="3"/>
            <w:shd w:val="clear" w:color="auto" w:fill="EDE9EC"/>
            <w:vAlign w:val="center"/>
          </w:tcPr>
          <w:p w14:paraId="1324FDBB" w14:textId="67F80C13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Catégorie(s) de l’innovation (svp cocher)</w:t>
            </w:r>
          </w:p>
        </w:tc>
      </w:tr>
      <w:tr w:rsidR="005960E2" w14:paraId="5609AC63" w14:textId="77777777" w:rsidTr="00271A68">
        <w:tc>
          <w:tcPr>
            <w:tcW w:w="421" w:type="dxa"/>
            <w:vAlign w:val="center"/>
          </w:tcPr>
          <w:p w14:paraId="1D20541B" w14:textId="66B31C4A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C474AB3" w14:textId="30E0E567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Gestion des listes d’attente</w:t>
            </w:r>
          </w:p>
        </w:tc>
      </w:tr>
      <w:tr w:rsidR="005960E2" w14:paraId="26AE4FB8" w14:textId="77777777" w:rsidTr="00271A68">
        <w:tc>
          <w:tcPr>
            <w:tcW w:w="421" w:type="dxa"/>
            <w:vAlign w:val="center"/>
          </w:tcPr>
          <w:p w14:paraId="4C273971" w14:textId="1827F043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17D377F9" w14:textId="3199C21E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Amélioration de l’accès aux soins</w:t>
            </w:r>
          </w:p>
        </w:tc>
      </w:tr>
      <w:tr w:rsidR="005960E2" w14:paraId="2E825BB0" w14:textId="77777777" w:rsidTr="00271A68">
        <w:tc>
          <w:tcPr>
            <w:tcW w:w="421" w:type="dxa"/>
            <w:vAlign w:val="center"/>
          </w:tcPr>
          <w:p w14:paraId="08350B88" w14:textId="4F38FD2D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6081108" w14:textId="7239A292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A</w:t>
            </w:r>
            <w:r w:rsidRPr="005960E2">
              <w:rPr>
                <w:rFonts w:ascii="Faktum" w:hAnsi="Faktum"/>
                <w:sz w:val="18"/>
                <w:szCs w:val="18"/>
              </w:rPr>
              <w:t>lternatives à l’hospitalisation</w:t>
            </w:r>
          </w:p>
        </w:tc>
      </w:tr>
      <w:tr w:rsidR="005960E2" w14:paraId="5E4C802F" w14:textId="77777777" w:rsidTr="00271A68">
        <w:tc>
          <w:tcPr>
            <w:tcW w:w="421" w:type="dxa"/>
            <w:vAlign w:val="center"/>
          </w:tcPr>
          <w:p w14:paraId="5A044B79" w14:textId="58558216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71D0474E" w14:textId="561C9902" w:rsidR="005960E2" w:rsidRPr="000160FD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Médecine de précision</w:t>
            </w:r>
          </w:p>
        </w:tc>
      </w:tr>
      <w:tr w:rsidR="005960E2" w14:paraId="73AF4BC1" w14:textId="77777777" w:rsidTr="00271A68">
        <w:tc>
          <w:tcPr>
            <w:tcW w:w="421" w:type="dxa"/>
            <w:vAlign w:val="center"/>
          </w:tcPr>
          <w:p w14:paraId="37DE66DD" w14:textId="636C5E8E" w:rsidR="005960E2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6A1CF351" w14:textId="24E18332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Amélioration de la qualité et de l’accès aux tests</w:t>
            </w:r>
          </w:p>
        </w:tc>
      </w:tr>
      <w:tr w:rsidR="005960E2" w14:paraId="2DDB53CE" w14:textId="77777777" w:rsidTr="00271A68">
        <w:tc>
          <w:tcPr>
            <w:tcW w:w="421" w:type="dxa"/>
            <w:vAlign w:val="center"/>
          </w:tcPr>
          <w:p w14:paraId="21C3E9AC" w14:textId="4F746240" w:rsidR="005960E2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7419FD2B" w14:textId="02E36249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5960E2">
              <w:rPr>
                <w:rFonts w:ascii="Faktum" w:hAnsi="Faktum"/>
                <w:sz w:val="18"/>
                <w:szCs w:val="18"/>
              </w:rPr>
              <w:t>Autre, veuillez préciser</w:t>
            </w:r>
          </w:p>
        </w:tc>
        <w:tc>
          <w:tcPr>
            <w:tcW w:w="7529" w:type="dxa"/>
            <w:vAlign w:val="center"/>
          </w:tcPr>
          <w:p w14:paraId="73E83237" w14:textId="0109E81B" w:rsidR="005960E2" w:rsidRPr="005960E2" w:rsidRDefault="005960E2" w:rsidP="005960E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</w:p>
        </w:tc>
      </w:tr>
    </w:tbl>
    <w:p w14:paraId="193815FE" w14:textId="2D962425" w:rsidR="00EF081A" w:rsidRPr="00DA08DE" w:rsidRDefault="00EF081A" w:rsidP="00864EA3">
      <w:pPr>
        <w:snapToGrid w:val="0"/>
        <w:spacing w:after="0" w:line="240" w:lineRule="auto"/>
        <w:rPr>
          <w:rFonts w:ascii="Faktum" w:hAnsi="Faktum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"/>
        <w:gridCol w:w="2689"/>
        <w:gridCol w:w="6945"/>
      </w:tblGrid>
      <w:tr w:rsidR="00C544F9" w14:paraId="0D975422" w14:textId="77777777" w:rsidTr="00305E7A">
        <w:trPr>
          <w:trHeight w:val="445"/>
        </w:trPr>
        <w:tc>
          <w:tcPr>
            <w:tcW w:w="10076" w:type="dxa"/>
            <w:gridSpan w:val="3"/>
            <w:shd w:val="clear" w:color="auto" w:fill="EDE9EC"/>
            <w:vAlign w:val="center"/>
          </w:tcPr>
          <w:p w14:paraId="4368266F" w14:textId="4447BECC" w:rsidR="00C544F9" w:rsidRPr="000160FD" w:rsidRDefault="00C544F9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Ce projet a-t-il reçu du financement ? Ceci n’est pas un critère de sélection.</w:t>
            </w:r>
          </w:p>
        </w:tc>
      </w:tr>
      <w:tr w:rsidR="00C544F9" w14:paraId="1B562964" w14:textId="77777777" w:rsidTr="00305E7A">
        <w:trPr>
          <w:trHeight w:val="445"/>
        </w:trPr>
        <w:tc>
          <w:tcPr>
            <w:tcW w:w="421" w:type="dxa"/>
            <w:vAlign w:val="center"/>
          </w:tcPr>
          <w:p w14:paraId="01834DBC" w14:textId="3EEA03F9" w:rsidR="00C544F9" w:rsidRPr="000160FD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9655" w:type="dxa"/>
            <w:gridSpan w:val="2"/>
            <w:shd w:val="clear" w:color="auto" w:fill="D5DCE4" w:themeFill="text2" w:themeFillTint="33"/>
            <w:vAlign w:val="center"/>
          </w:tcPr>
          <w:p w14:paraId="2549CD4F" w14:textId="763EF753" w:rsidR="00C544F9" w:rsidRPr="005960E2" w:rsidRDefault="006256F9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t>Non</w:t>
            </w:r>
          </w:p>
        </w:tc>
      </w:tr>
      <w:tr w:rsidR="00C544F9" w14:paraId="57960AE8" w14:textId="77777777" w:rsidTr="00305E7A">
        <w:trPr>
          <w:trHeight w:val="738"/>
        </w:trPr>
        <w:tc>
          <w:tcPr>
            <w:tcW w:w="421" w:type="dxa"/>
            <w:vAlign w:val="center"/>
          </w:tcPr>
          <w:p w14:paraId="47E3CC97" w14:textId="32A72F50" w:rsidR="00C544F9" w:rsidRDefault="00927DB3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Faktum" w:hAnsi="Faktum"/>
                <w:sz w:val="18"/>
                <w:szCs w:val="18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aktum" w:hAnsi="Faktum"/>
                <w:sz w:val="18"/>
                <w:szCs w:val="18"/>
              </w:rPr>
              <w:instrText xml:space="preserve"> FORMCHECKBOX </w:instrText>
            </w:r>
            <w:r>
              <w:rPr>
                <w:rFonts w:ascii="Faktum" w:hAnsi="Faktum"/>
                <w:sz w:val="18"/>
                <w:szCs w:val="18"/>
              </w:rPr>
            </w:r>
            <w:r>
              <w:rPr>
                <w:rFonts w:ascii="Faktum" w:hAnsi="Faktum"/>
                <w:sz w:val="18"/>
                <w:szCs w:val="18"/>
              </w:rPr>
              <w:fldChar w:fldCharType="separate"/>
            </w:r>
            <w:r>
              <w:rPr>
                <w:rFonts w:ascii="Faktum" w:hAnsi="Faktum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092CA6F5" w14:textId="24CECA45" w:rsidR="00C544F9" w:rsidRPr="005960E2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 xml:space="preserve">Oui, veuillez nommer la ou les source(s) de financement. </w:t>
            </w:r>
          </w:p>
        </w:tc>
        <w:tc>
          <w:tcPr>
            <w:tcW w:w="6962" w:type="dxa"/>
            <w:vAlign w:val="center"/>
          </w:tcPr>
          <w:p w14:paraId="110DC046" w14:textId="304AA1F5" w:rsidR="00C544F9" w:rsidRPr="005960E2" w:rsidRDefault="00455E4B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01A797E9" w14:textId="77777777" w:rsidR="0059542A" w:rsidRDefault="0059542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403"/>
      </w:tblGrid>
      <w:tr w:rsidR="006256F9" w14:paraId="5698FA4B" w14:textId="77777777" w:rsidTr="00CE5975">
        <w:trPr>
          <w:trHeight w:val="798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63864420" w14:textId="0BE8EBB8" w:rsidR="006256F9" w:rsidRDefault="006256F9" w:rsidP="003F587A">
            <w:pPr>
              <w:snapToGrid w:val="0"/>
              <w:spacing w:before="60" w:after="60"/>
              <w:rPr>
                <w:rFonts w:ascii="Faktum" w:hAnsi="Faktum"/>
                <w:b/>
                <w:bCs/>
                <w:sz w:val="18"/>
                <w:szCs w:val="18"/>
              </w:rPr>
            </w:pPr>
            <w:r w:rsidRPr="00DA08DE">
              <w:rPr>
                <w:rFonts w:ascii="Faktum" w:hAnsi="Faktum"/>
                <w:b/>
                <w:bCs/>
                <w:sz w:val="18"/>
                <w:szCs w:val="18"/>
              </w:rPr>
              <w:lastRenderedPageBreak/>
              <w:t>Description du projet</w:t>
            </w:r>
          </w:p>
          <w:p w14:paraId="40D56BE5" w14:textId="0A1BDF4D" w:rsidR="006256F9" w:rsidRPr="006256F9" w:rsidRDefault="006256F9" w:rsidP="003F587A">
            <w:pPr>
              <w:snapToGrid w:val="0"/>
              <w:spacing w:before="60" w:after="60"/>
              <w:rPr>
                <w:rFonts w:ascii="Faktum" w:hAnsi="Faktum"/>
                <w:i/>
                <w:iCs/>
                <w:sz w:val="18"/>
                <w:szCs w:val="18"/>
              </w:rPr>
            </w:pPr>
            <w:r w:rsidRPr="00DA08DE">
              <w:rPr>
                <w:rFonts w:ascii="Faktum" w:hAnsi="Faktum"/>
                <w:i/>
                <w:iCs/>
                <w:sz w:val="18"/>
                <w:szCs w:val="18"/>
              </w:rPr>
              <w:t>Cette section permet de mieux comprendre l’innovation proposée</w:t>
            </w:r>
          </w:p>
        </w:tc>
      </w:tr>
      <w:tr w:rsidR="006256F9" w14:paraId="06FEE32E" w14:textId="77777777" w:rsidTr="00305E7A">
        <w:trPr>
          <w:trHeight w:val="2155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5C701BD" w14:textId="48AD98A6" w:rsidR="006256F9" w:rsidRPr="000160FD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Veuillez décrire sommairement l’innovation proposée</w:t>
            </w:r>
          </w:p>
        </w:tc>
        <w:tc>
          <w:tcPr>
            <w:tcW w:w="5403" w:type="dxa"/>
            <w:vAlign w:val="center"/>
          </w:tcPr>
          <w:p w14:paraId="7E9A781D" w14:textId="6DD9526F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6E58FE5B" w14:textId="77777777" w:rsidTr="00CE5975">
        <w:trPr>
          <w:trHeight w:val="450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7B5E0BE3" w14:textId="452048D9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De qui/</w:t>
            </w:r>
            <w:r w:rsidRPr="006256F9">
              <w:rPr>
                <w:rFonts w:ascii="Faktum" w:hAnsi="Faktum"/>
                <w:sz w:val="18"/>
                <w:szCs w:val="18"/>
                <w:lang w:val="fr-CA"/>
              </w:rPr>
              <w:t>d’où provient l’idée ?</w:t>
            </w:r>
          </w:p>
        </w:tc>
        <w:tc>
          <w:tcPr>
            <w:tcW w:w="5403" w:type="dxa"/>
            <w:vAlign w:val="center"/>
          </w:tcPr>
          <w:p w14:paraId="749AB685" w14:textId="0E2E3135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77E0B7AD" w14:textId="77777777" w:rsidTr="00CE5975">
        <w:trPr>
          <w:trHeight w:val="71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525A3B25" w14:textId="275180A3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  <w:lang w:val="fr-CA"/>
              </w:rPr>
              <w:t>Dans quel(s) département/service/groupe de personnel/professionnel l’innovation se situe-t-elle?</w:t>
            </w:r>
          </w:p>
        </w:tc>
        <w:tc>
          <w:tcPr>
            <w:tcW w:w="5403" w:type="dxa"/>
            <w:vAlign w:val="center"/>
          </w:tcPr>
          <w:p w14:paraId="6A9BD900" w14:textId="4093316B" w:rsidR="006256F9" w:rsidRPr="005960E2" w:rsidRDefault="00EF2218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 w:rsidRPr="00EF2218"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287B054E" w14:textId="77777777" w:rsidTr="00CE5975">
        <w:trPr>
          <w:trHeight w:val="439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A8A95BA" w14:textId="1BAFEA82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Quelle était la problématique initiale ?</w:t>
            </w:r>
          </w:p>
        </w:tc>
        <w:tc>
          <w:tcPr>
            <w:tcW w:w="5403" w:type="dxa"/>
            <w:vAlign w:val="center"/>
          </w:tcPr>
          <w:p w14:paraId="619EE9C5" w14:textId="5469D049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79F68C29" w14:textId="77777777" w:rsidTr="00CE5975">
        <w:trPr>
          <w:trHeight w:val="728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5515410" w14:textId="1ED24B76" w:rsidR="006256F9" w:rsidRDefault="006256F9" w:rsidP="006256F9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6256F9">
              <w:rPr>
                <w:rFonts w:ascii="Faktum" w:hAnsi="Faktum"/>
                <w:sz w:val="18"/>
                <w:szCs w:val="18"/>
              </w:rPr>
              <w:t>Décrire comment l’innovation répond à la problématique initiale.</w:t>
            </w:r>
          </w:p>
        </w:tc>
        <w:tc>
          <w:tcPr>
            <w:tcW w:w="5403" w:type="dxa"/>
            <w:vAlign w:val="center"/>
          </w:tcPr>
          <w:p w14:paraId="7C12D807" w14:textId="388706E7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57CBCF1D" w14:textId="77777777" w:rsidR="006256F9" w:rsidRDefault="006256F9" w:rsidP="005960E2">
      <w:pPr>
        <w:snapToGrid w:val="0"/>
        <w:spacing w:before="60" w:after="60" w:line="240" w:lineRule="auto"/>
        <w:rPr>
          <w:rFonts w:ascii="Faktum" w:hAnsi="Faktum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403"/>
      </w:tblGrid>
      <w:tr w:rsidR="006256F9" w14:paraId="659A4A1D" w14:textId="77777777" w:rsidTr="00CE5975">
        <w:trPr>
          <w:trHeight w:val="775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3C94ED63" w14:textId="77777777" w:rsidR="00DF2894" w:rsidRPr="00DA08DE" w:rsidRDefault="00DF2894" w:rsidP="00DF2894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Portée de l’innovation</w:t>
            </w:r>
          </w:p>
          <w:p w14:paraId="00D0CECD" w14:textId="49BA91F3" w:rsidR="006256F9" w:rsidRPr="006256F9" w:rsidRDefault="00DF2894" w:rsidP="003F587A">
            <w:pPr>
              <w:snapToGrid w:val="0"/>
              <w:spacing w:before="60" w:after="60"/>
              <w:rPr>
                <w:rFonts w:ascii="Faktum" w:hAnsi="Faktum"/>
                <w:i/>
                <w:iCs/>
                <w:sz w:val="18"/>
                <w:szCs w:val="18"/>
              </w:rPr>
            </w:pPr>
            <w:r w:rsidRPr="00DA08DE">
              <w:rPr>
                <w:rFonts w:ascii="Faktum" w:hAnsi="Faktum"/>
                <w:i/>
                <w:iCs/>
                <w:sz w:val="18"/>
                <w:szCs w:val="18"/>
              </w:rPr>
              <w:t>Cette section permet de mieux saisir la portée actuelle et potentielle de l’innovation proposée</w:t>
            </w:r>
          </w:p>
        </w:tc>
      </w:tr>
      <w:tr w:rsidR="006256F9" w14:paraId="7E354FBB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6B1A2ADA" w14:textId="1AC54EE6" w:rsidR="006256F9" w:rsidRPr="00935E82" w:rsidRDefault="00935E82" w:rsidP="00935E8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935E82">
              <w:rPr>
                <w:rFonts w:ascii="Faktum" w:hAnsi="Faktum"/>
                <w:sz w:val="18"/>
                <w:szCs w:val="18"/>
              </w:rPr>
              <w:t xml:space="preserve">Quels </w:t>
            </w:r>
            <w:r w:rsidRPr="00935E82">
              <w:rPr>
                <w:rFonts w:ascii="Faktum" w:hAnsi="Faktum"/>
                <w:b/>
                <w:bCs/>
                <w:sz w:val="18"/>
                <w:szCs w:val="18"/>
              </w:rPr>
              <w:t>types/groupes de patients</w:t>
            </w:r>
            <w:r w:rsidRPr="00935E82">
              <w:rPr>
                <w:rFonts w:ascii="Faktum" w:hAnsi="Faktum"/>
                <w:sz w:val="18"/>
                <w:szCs w:val="18"/>
              </w:rPr>
              <w:t xml:space="preserve"> bénéficient de cette innovation ?</w:t>
            </w:r>
          </w:p>
        </w:tc>
        <w:tc>
          <w:tcPr>
            <w:tcW w:w="5403" w:type="dxa"/>
            <w:vAlign w:val="center"/>
          </w:tcPr>
          <w:p w14:paraId="65EADD36" w14:textId="473CDA79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36008137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5E40C772" w14:textId="1EAA14BB" w:rsidR="006256F9" w:rsidRDefault="00935E82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>Combien de patients bénéficient actuellement de cette innovation ?</w:t>
            </w:r>
          </w:p>
        </w:tc>
        <w:tc>
          <w:tcPr>
            <w:tcW w:w="5403" w:type="dxa"/>
            <w:vAlign w:val="center"/>
          </w:tcPr>
          <w:p w14:paraId="76304CD5" w14:textId="72CDAE00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4E217C0E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C69DBF1" w14:textId="44AF78ED" w:rsidR="006256F9" w:rsidRPr="00732308" w:rsidRDefault="00732308" w:rsidP="00732308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732308">
              <w:rPr>
                <w:rFonts w:ascii="Faktum" w:hAnsi="Faktum"/>
                <w:sz w:val="18"/>
                <w:szCs w:val="18"/>
              </w:rPr>
              <w:t>Combien de patients pourraient potentiellement bénéficier de cette innovation ?</w:t>
            </w:r>
          </w:p>
        </w:tc>
        <w:tc>
          <w:tcPr>
            <w:tcW w:w="5403" w:type="dxa"/>
            <w:vAlign w:val="center"/>
          </w:tcPr>
          <w:p w14:paraId="142798E6" w14:textId="2C28B5FC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3F5B0E8E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75A11061" w14:textId="116E3E60" w:rsidR="006256F9" w:rsidRDefault="0084203D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 xml:space="preserve">Quels </w:t>
            </w:r>
            <w:r w:rsidRPr="0084203D">
              <w:rPr>
                <w:rFonts w:ascii="Faktum" w:hAnsi="Faktum"/>
                <w:b/>
                <w:bCs/>
                <w:sz w:val="18"/>
                <w:szCs w:val="18"/>
              </w:rPr>
              <w:t>professionnels</w:t>
            </w:r>
            <w:r w:rsidRPr="0084203D">
              <w:rPr>
                <w:rFonts w:ascii="Faktum" w:hAnsi="Faktum"/>
                <w:sz w:val="18"/>
                <w:szCs w:val="18"/>
              </w:rPr>
              <w:t xml:space="preserve"> </w:t>
            </w:r>
            <w:r w:rsidRPr="0084203D">
              <w:rPr>
                <w:rFonts w:ascii="Faktum" w:hAnsi="Faktum"/>
                <w:b/>
                <w:bCs/>
                <w:sz w:val="18"/>
                <w:szCs w:val="18"/>
              </w:rPr>
              <w:t>de la santé</w:t>
            </w:r>
            <w:r w:rsidRPr="0084203D">
              <w:rPr>
                <w:rFonts w:ascii="Faktum" w:hAnsi="Faktum"/>
                <w:sz w:val="18"/>
                <w:szCs w:val="18"/>
              </w:rPr>
              <w:t xml:space="preserve"> bénéficient de cette innovation ?</w:t>
            </w:r>
          </w:p>
        </w:tc>
        <w:tc>
          <w:tcPr>
            <w:tcW w:w="5403" w:type="dxa"/>
            <w:vAlign w:val="center"/>
          </w:tcPr>
          <w:p w14:paraId="3EFE5DA3" w14:textId="40619BCE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6256F9" w14:paraId="591337D1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234A3D59" w14:textId="0A692161" w:rsidR="006256F9" w:rsidRDefault="0084203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DA08DE">
              <w:rPr>
                <w:rFonts w:ascii="Faktum" w:hAnsi="Faktum"/>
                <w:sz w:val="18"/>
                <w:szCs w:val="18"/>
              </w:rPr>
              <w:t>Combien de professionnels de la santé utilisent actuellement cette innovation ?</w:t>
            </w:r>
          </w:p>
        </w:tc>
        <w:tc>
          <w:tcPr>
            <w:tcW w:w="5403" w:type="dxa"/>
            <w:vAlign w:val="center"/>
          </w:tcPr>
          <w:p w14:paraId="7220380D" w14:textId="3A5B9326" w:rsidR="006256F9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84203D" w14:paraId="67F4B5A2" w14:textId="77777777" w:rsidTr="00CE5975">
        <w:trPr>
          <w:trHeight w:val="707"/>
        </w:trPr>
        <w:tc>
          <w:tcPr>
            <w:tcW w:w="4673" w:type="dxa"/>
            <w:shd w:val="clear" w:color="auto" w:fill="D5DCE4" w:themeFill="text2" w:themeFillTint="33"/>
            <w:vAlign w:val="center"/>
          </w:tcPr>
          <w:p w14:paraId="4FA3CDB9" w14:textId="298EE9B3" w:rsidR="0084203D" w:rsidRPr="00DA08DE" w:rsidRDefault="0084203D" w:rsidP="0084203D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84203D">
              <w:rPr>
                <w:rFonts w:ascii="Faktum" w:hAnsi="Faktum"/>
                <w:sz w:val="18"/>
                <w:szCs w:val="18"/>
              </w:rPr>
              <w:t>Combien de professionnels de la santé pourraient potentiellement bénéficier de cette innovation ?</w:t>
            </w:r>
          </w:p>
        </w:tc>
        <w:tc>
          <w:tcPr>
            <w:tcW w:w="5403" w:type="dxa"/>
            <w:vAlign w:val="center"/>
          </w:tcPr>
          <w:p w14:paraId="5A180E98" w14:textId="48879CEE" w:rsidR="0084203D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42D66D24" w14:textId="77777777" w:rsidR="0059542A" w:rsidRDefault="0059542A">
      <w:r>
        <w:br w:type="page"/>
      </w:r>
    </w:p>
    <w:tbl>
      <w:tblPr>
        <w:tblStyle w:val="Grilledutableau"/>
        <w:tblW w:w="10076" w:type="dxa"/>
        <w:tblLook w:val="04A0" w:firstRow="1" w:lastRow="0" w:firstColumn="1" w:lastColumn="0" w:noHBand="0" w:noVBand="1"/>
      </w:tblPr>
      <w:tblGrid>
        <w:gridCol w:w="3964"/>
        <w:gridCol w:w="6112"/>
      </w:tblGrid>
      <w:tr w:rsidR="00DF2894" w14:paraId="054E4094" w14:textId="77777777" w:rsidTr="0059542A">
        <w:trPr>
          <w:trHeight w:val="839"/>
        </w:trPr>
        <w:tc>
          <w:tcPr>
            <w:tcW w:w="10076" w:type="dxa"/>
            <w:gridSpan w:val="2"/>
            <w:shd w:val="clear" w:color="auto" w:fill="EDE9EC"/>
            <w:vAlign w:val="center"/>
          </w:tcPr>
          <w:p w14:paraId="2BFFF827" w14:textId="2901BDAD" w:rsidR="00165AA2" w:rsidRPr="00DA08DE" w:rsidRDefault="00165AA2" w:rsidP="00165AA2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lastRenderedPageBreak/>
              <w:t xml:space="preserve">Efficacité de l’innovation </w:t>
            </w:r>
          </w:p>
          <w:p w14:paraId="6DD451AD" w14:textId="3E890996" w:rsidR="00DF2894" w:rsidRPr="00165AA2" w:rsidRDefault="00165AA2" w:rsidP="003F587A">
            <w:pPr>
              <w:snapToGrid w:val="0"/>
              <w:spacing w:before="60" w:after="60"/>
              <w:rPr>
                <w:rFonts w:ascii="Faktum" w:eastAsia="Calibri" w:hAnsi="Faktum" w:cs="Calibri"/>
                <w:i/>
                <w:i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i/>
                <w:iCs/>
                <w:sz w:val="18"/>
                <w:szCs w:val="18"/>
              </w:rPr>
              <w:t>Cette section permet de mieux comprendre les bénéfices et limites de l’innovation proposée</w:t>
            </w:r>
          </w:p>
        </w:tc>
      </w:tr>
      <w:tr w:rsidR="00DF2894" w14:paraId="08B20AC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26102271" w14:textId="5854BA6D" w:rsidR="00DF2894" w:rsidRPr="00165AA2" w:rsidRDefault="00165AA2" w:rsidP="00165AA2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la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qualité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54061720" w14:textId="7102F6CA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4F3C71E8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3155550E" w14:textId="04422369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l’accessibilité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31ACDA38" w14:textId="14D110E4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1098592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5CEAA9C5" w14:textId="555224DA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Cette innovation améliore-t-elle la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pertinence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des soins ? Si oui comment ?</w:t>
            </w:r>
          </w:p>
        </w:tc>
        <w:tc>
          <w:tcPr>
            <w:tcW w:w="6112" w:type="dxa"/>
            <w:vAlign w:val="center"/>
          </w:tcPr>
          <w:p w14:paraId="317FD843" w14:textId="118A1231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4F287063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3FA2278E" w14:textId="5B239314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Quelles sont les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limitations actuelles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 cette innovation ?</w:t>
            </w:r>
          </w:p>
        </w:tc>
        <w:tc>
          <w:tcPr>
            <w:tcW w:w="6112" w:type="dxa"/>
            <w:vAlign w:val="center"/>
          </w:tcPr>
          <w:p w14:paraId="4AD4575D" w14:textId="0E96AC40" w:rsidR="00DF2894" w:rsidRPr="005960E2" w:rsidRDefault="00E158CD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DF2894" w14:paraId="6641628F" w14:textId="77777777" w:rsidTr="0059542A">
        <w:trPr>
          <w:trHeight w:val="1313"/>
        </w:trPr>
        <w:tc>
          <w:tcPr>
            <w:tcW w:w="3964" w:type="dxa"/>
            <w:shd w:val="clear" w:color="auto" w:fill="D5DCE4" w:themeFill="text2" w:themeFillTint="33"/>
            <w:vAlign w:val="center"/>
          </w:tcPr>
          <w:p w14:paraId="5D6C6B7E" w14:textId="14A6DECA" w:rsidR="00DF2894" w:rsidRDefault="00165AA2" w:rsidP="00165AA2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Quelles sont les </w:t>
            </w:r>
            <w:r w:rsidRPr="00165AA2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>limitations potentielles</w:t>
            </w:r>
            <w:r w:rsidRPr="00165AA2">
              <w:rPr>
                <w:rFonts w:ascii="Faktum" w:eastAsia="Calibri" w:hAnsi="Faktum" w:cs="Calibri"/>
                <w:sz w:val="18"/>
                <w:szCs w:val="18"/>
              </w:rPr>
              <w:t xml:space="preserve"> de cette innovation ?</w:t>
            </w:r>
          </w:p>
        </w:tc>
        <w:tc>
          <w:tcPr>
            <w:tcW w:w="6112" w:type="dxa"/>
            <w:vAlign w:val="center"/>
          </w:tcPr>
          <w:p w14:paraId="23649F56" w14:textId="45F3D88F" w:rsidR="00DF2894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11E9AF76" w14:textId="77777777" w:rsidR="0059542A" w:rsidRDefault="0059542A">
      <w:r>
        <w:br w:type="page"/>
      </w:r>
    </w:p>
    <w:tbl>
      <w:tblPr>
        <w:tblStyle w:val="Grilledutableau"/>
        <w:tblW w:w="10095" w:type="dxa"/>
        <w:tblLook w:val="04A0" w:firstRow="1" w:lastRow="0" w:firstColumn="1" w:lastColumn="0" w:noHBand="0" w:noVBand="1"/>
      </w:tblPr>
      <w:tblGrid>
        <w:gridCol w:w="3970"/>
        <w:gridCol w:w="6125"/>
      </w:tblGrid>
      <w:tr w:rsidR="00B11837" w14:paraId="216F1135" w14:textId="77777777" w:rsidTr="0059542A">
        <w:trPr>
          <w:trHeight w:val="558"/>
        </w:trPr>
        <w:tc>
          <w:tcPr>
            <w:tcW w:w="10095" w:type="dxa"/>
            <w:gridSpan w:val="2"/>
            <w:shd w:val="clear" w:color="auto" w:fill="EDE9EC"/>
            <w:vAlign w:val="center"/>
          </w:tcPr>
          <w:p w14:paraId="3F4CBD50" w14:textId="5B316B2E" w:rsidR="00B11837" w:rsidRPr="00DA08DE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b/>
                <w:b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lastRenderedPageBreak/>
              <w:t xml:space="preserve">Pérennité de l’innovation </w:t>
            </w:r>
          </w:p>
          <w:p w14:paraId="5899DAE3" w14:textId="3B66F5E9" w:rsidR="00B11837" w:rsidRPr="00165AA2" w:rsidRDefault="00B11837" w:rsidP="003F587A">
            <w:pPr>
              <w:snapToGrid w:val="0"/>
              <w:spacing w:before="60" w:after="60"/>
              <w:rPr>
                <w:rFonts w:ascii="Faktum" w:eastAsia="Calibri" w:hAnsi="Faktum" w:cs="Calibri"/>
                <w:i/>
                <w:iCs/>
                <w:sz w:val="18"/>
                <w:szCs w:val="18"/>
              </w:rPr>
            </w:pPr>
            <w:r w:rsidRPr="00DA08DE">
              <w:rPr>
                <w:rFonts w:ascii="Faktum" w:eastAsia="Calibri" w:hAnsi="Faktum" w:cs="Calibri"/>
                <w:i/>
                <w:iCs/>
                <w:sz w:val="18"/>
                <w:szCs w:val="18"/>
              </w:rPr>
              <w:t>Cette section permet de mieux comprendre vos besoins actuels et futurs</w:t>
            </w:r>
          </w:p>
        </w:tc>
      </w:tr>
      <w:tr w:rsidR="003451D3" w14:paraId="01F33F90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CF3D075" w14:textId="4CE802F6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 xml:space="preserve">Quels sont vos besoins à combler </w:t>
            </w:r>
            <w:r w:rsidRPr="00B11837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actuellement 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vAlign w:val="center"/>
          </w:tcPr>
          <w:p w14:paraId="7090E6CD" w14:textId="2934ED20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26A18CC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6BDA18CE" w14:textId="4D8D64B3" w:rsidR="00B11837" w:rsidRPr="00B11837" w:rsidRDefault="00ED2EC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>
              <w:rPr>
                <w:rFonts w:ascii="Faktum" w:eastAsia="Calibri" w:hAnsi="Faktum" w:cs="Calibri"/>
                <w:sz w:val="18"/>
                <w:szCs w:val="18"/>
              </w:rPr>
              <w:t>Envisagez</w:t>
            </w:r>
            <w:r w:rsidR="00B11837" w:rsidRPr="00B11837">
              <w:rPr>
                <w:rFonts w:ascii="Faktum" w:eastAsia="Calibri" w:hAnsi="Faktum" w:cs="Calibri"/>
                <w:sz w:val="18"/>
                <w:szCs w:val="18"/>
              </w:rPr>
              <w:t xml:space="preserve">-vous </w:t>
            </w:r>
            <w:r>
              <w:rPr>
                <w:rFonts w:ascii="Faktum" w:eastAsia="Calibri" w:hAnsi="Faktum" w:cs="Calibri"/>
                <w:sz w:val="18"/>
                <w:szCs w:val="18"/>
              </w:rPr>
              <w:t>de faire connaître</w:t>
            </w:r>
            <w:r w:rsidR="00B11837" w:rsidRPr="00B11837">
              <w:rPr>
                <w:rFonts w:ascii="Faktum" w:eastAsia="Calibri" w:hAnsi="Faktum" w:cs="Calibri"/>
                <w:sz w:val="18"/>
                <w:szCs w:val="18"/>
              </w:rPr>
              <w:t xml:space="preserve"> cette innovation dans un autre milieu (p. ex. établissement) ? Si oui, où et quand ?</w:t>
            </w:r>
          </w:p>
        </w:tc>
        <w:tc>
          <w:tcPr>
            <w:tcW w:w="6125" w:type="dxa"/>
            <w:vAlign w:val="center"/>
          </w:tcPr>
          <w:p w14:paraId="28F67819" w14:textId="1890D55B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4FFAEEB" w14:textId="77777777" w:rsidTr="0059542A">
        <w:trPr>
          <w:trHeight w:val="558"/>
        </w:trPr>
        <w:tc>
          <w:tcPr>
            <w:tcW w:w="3970" w:type="dxa"/>
            <w:vMerge w:val="restart"/>
            <w:shd w:val="clear" w:color="auto" w:fill="D5DCE4" w:themeFill="text2" w:themeFillTint="33"/>
            <w:vAlign w:val="center"/>
          </w:tcPr>
          <w:p w14:paraId="0B46090D" w14:textId="36E36676" w:rsidR="00B11837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 xml:space="preserve">À titre informatif, quelles seraient les ressources (humaines, financières et matérielles) pour mettre en œuvre cette innovation </w:t>
            </w:r>
            <w:r w:rsidRPr="00B11837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dans un autre milieu 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18D60161" w14:textId="64B596F9" w:rsidR="00B11837" w:rsidRPr="005960E2" w:rsidRDefault="00B11837" w:rsidP="00AD3DC1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4B74803A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2D78B410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0AA08755" w14:textId="13ABB25E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634198F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F67FB53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63217937" w14:textId="6D77B1EF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08F8CE2D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67C54FF9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799F92C" w14:textId="0DDF764C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5E348302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C0A48DF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419A7984" w14:textId="0E3FD430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Co</w:t>
            </w:r>
            <w:r w:rsidR="00AD3DC1">
              <w:rPr>
                <w:rFonts w:ascii="Faktum" w:eastAsia="Calibri" w:hAnsi="Faktum" w:cs="Calibri"/>
                <w:sz w:val="18"/>
                <w:szCs w:val="18"/>
              </w:rPr>
              <w:t>û</w:t>
            </w:r>
            <w:r w:rsidRPr="00B11837">
              <w:rPr>
                <w:rFonts w:ascii="Faktum" w:eastAsia="Calibri" w:hAnsi="Faktum" w:cs="Calibri"/>
                <w:sz w:val="18"/>
                <w:szCs w:val="18"/>
              </w:rPr>
              <w:t>ts en ressources matérielles</w:t>
            </w:r>
          </w:p>
        </w:tc>
      </w:tr>
      <w:tr w:rsidR="00B11837" w14:paraId="06369C98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9CF6A86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35367BC2" w14:textId="206CF6BB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A73DD8E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FE64E8E" w14:textId="5A68B4A1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Qui, selon vous, est le mieux placé pour mettre en œuvre votre innovation dans un autre milieu ?</w:t>
            </w:r>
          </w:p>
        </w:tc>
        <w:tc>
          <w:tcPr>
            <w:tcW w:w="6125" w:type="dxa"/>
            <w:vAlign w:val="center"/>
          </w:tcPr>
          <w:p w14:paraId="0160679F" w14:textId="3068C657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7768F330" w14:textId="77777777" w:rsidTr="0059542A">
        <w:trPr>
          <w:trHeight w:val="558"/>
        </w:trPr>
        <w:tc>
          <w:tcPr>
            <w:tcW w:w="3970" w:type="dxa"/>
            <w:vMerge w:val="restart"/>
            <w:shd w:val="clear" w:color="auto" w:fill="D5DCE4" w:themeFill="text2" w:themeFillTint="33"/>
            <w:vAlign w:val="center"/>
          </w:tcPr>
          <w:p w14:paraId="7A078386" w14:textId="2168112F" w:rsidR="00B11837" w:rsidRPr="00711D16" w:rsidRDefault="00711D16" w:rsidP="00711D16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711D16">
              <w:rPr>
                <w:rFonts w:ascii="Faktum" w:eastAsia="Calibri" w:hAnsi="Faktum" w:cs="Calibri"/>
                <w:sz w:val="18"/>
                <w:szCs w:val="18"/>
              </w:rPr>
              <w:t>À titre informatif, quelles seraient les ressources (</w:t>
            </w:r>
            <w:bookmarkStart w:id="1" w:name="OLE_LINK4"/>
            <w:r w:rsidRPr="00711D16">
              <w:rPr>
                <w:rFonts w:ascii="Faktum" w:eastAsia="Calibri" w:hAnsi="Faktum" w:cs="Calibri"/>
                <w:sz w:val="18"/>
                <w:szCs w:val="18"/>
              </w:rPr>
              <w:t>humaines, financières et matérielles</w:t>
            </w:r>
            <w:bookmarkEnd w:id="1"/>
            <w:r w:rsidRPr="00711D16">
              <w:rPr>
                <w:rFonts w:ascii="Faktum" w:eastAsia="Calibri" w:hAnsi="Faktum" w:cs="Calibri"/>
                <w:sz w:val="18"/>
                <w:szCs w:val="18"/>
              </w:rPr>
              <w:t xml:space="preserve">) pour mettre en œuvre cette innovation </w:t>
            </w:r>
            <w:r w:rsidRPr="00711D16">
              <w:rPr>
                <w:rFonts w:ascii="Faktum" w:eastAsia="Calibri" w:hAnsi="Faktum" w:cs="Calibri"/>
                <w:b/>
                <w:bCs/>
                <w:sz w:val="18"/>
                <w:szCs w:val="18"/>
              </w:rPr>
              <w:t xml:space="preserve">dans un autre milieu </w:t>
            </w:r>
            <w:r w:rsidRPr="00711D16">
              <w:rPr>
                <w:rFonts w:ascii="Faktum" w:eastAsia="Calibri" w:hAnsi="Faktum" w:cs="Calibri"/>
                <w:sz w:val="18"/>
                <w:szCs w:val="18"/>
              </w:rPr>
              <w:t>?</w:t>
            </w: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0D4DA96A" w14:textId="3617D48C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humaines (nombre de personnes/temps)</w:t>
            </w:r>
          </w:p>
        </w:tc>
      </w:tr>
      <w:tr w:rsidR="00B11837" w14:paraId="78720D99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219D02D8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F82CFFE" w14:textId="1A4B6506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075B7B11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4A80ADFA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459F325A" w14:textId="4A361197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financières</w:t>
            </w:r>
          </w:p>
        </w:tc>
      </w:tr>
      <w:tr w:rsidR="00B11837" w14:paraId="6389E779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5B8D02E1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4BB46B6C" w14:textId="31A0D4DA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6741A5A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3C81F39C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shd w:val="clear" w:color="auto" w:fill="D5DCE4" w:themeFill="text2" w:themeFillTint="33"/>
            <w:vAlign w:val="center"/>
          </w:tcPr>
          <w:p w14:paraId="606B7BAA" w14:textId="1B0FD35A" w:rsidR="00B11837" w:rsidRPr="005960E2" w:rsidRDefault="00B11837" w:rsidP="00B11837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Besoins en ressources matérielles</w:t>
            </w:r>
          </w:p>
        </w:tc>
      </w:tr>
      <w:tr w:rsidR="00B11837" w14:paraId="4E132104" w14:textId="77777777" w:rsidTr="0059542A">
        <w:trPr>
          <w:trHeight w:val="558"/>
        </w:trPr>
        <w:tc>
          <w:tcPr>
            <w:tcW w:w="3970" w:type="dxa"/>
            <w:vMerge/>
            <w:shd w:val="clear" w:color="auto" w:fill="D5DCE4" w:themeFill="text2" w:themeFillTint="33"/>
            <w:vAlign w:val="center"/>
          </w:tcPr>
          <w:p w14:paraId="7F23B041" w14:textId="77777777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</w:p>
        </w:tc>
        <w:tc>
          <w:tcPr>
            <w:tcW w:w="6125" w:type="dxa"/>
            <w:vAlign w:val="center"/>
          </w:tcPr>
          <w:p w14:paraId="172DAB59" w14:textId="14AA0812" w:rsidR="00B11837" w:rsidRPr="005960E2" w:rsidRDefault="00541C4A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66D8115F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74FB6DD3" w14:textId="23112352" w:rsidR="00B11837" w:rsidRPr="00B11837" w:rsidRDefault="00B11837" w:rsidP="00727D18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Quelles attentes avez-vous envers la FMSQ dans le cadre de cette soumission d’innovation à persée ?</w:t>
            </w:r>
          </w:p>
        </w:tc>
        <w:tc>
          <w:tcPr>
            <w:tcW w:w="6125" w:type="dxa"/>
            <w:vAlign w:val="center"/>
          </w:tcPr>
          <w:p w14:paraId="6CB13F58" w14:textId="7C8F0D4A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  <w:tr w:rsidR="00B11837" w14:paraId="1D7F8D9D" w14:textId="77777777" w:rsidTr="0059542A">
        <w:trPr>
          <w:trHeight w:val="558"/>
        </w:trPr>
        <w:tc>
          <w:tcPr>
            <w:tcW w:w="3970" w:type="dxa"/>
            <w:shd w:val="clear" w:color="auto" w:fill="D5DCE4" w:themeFill="text2" w:themeFillTint="33"/>
            <w:vAlign w:val="center"/>
          </w:tcPr>
          <w:p w14:paraId="3DED1EA5" w14:textId="35DB5716" w:rsidR="00B11837" w:rsidRPr="00B11837" w:rsidRDefault="00B11837" w:rsidP="00B11837">
            <w:pPr>
              <w:snapToGrid w:val="0"/>
              <w:spacing w:before="60" w:after="60"/>
              <w:rPr>
                <w:rFonts w:ascii="Faktum" w:eastAsia="Calibri" w:hAnsi="Faktum" w:cs="Calibri"/>
                <w:sz w:val="18"/>
                <w:szCs w:val="18"/>
              </w:rPr>
            </w:pPr>
            <w:r w:rsidRPr="00B11837">
              <w:rPr>
                <w:rFonts w:ascii="Faktum" w:eastAsia="Calibri" w:hAnsi="Faktum" w:cs="Calibri"/>
                <w:sz w:val="18"/>
                <w:szCs w:val="18"/>
              </w:rPr>
              <w:t>Y a-t-</w:t>
            </w:r>
            <w:r w:rsidRPr="00AD3DC1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 xml:space="preserve">il d’autres informations que vous souhaitez </w:t>
            </w:r>
            <w:r w:rsidR="00A42E70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>fournir</w:t>
            </w:r>
            <w:r w:rsidRPr="00AD3DC1">
              <w:rPr>
                <w:rFonts w:ascii="Faktum" w:eastAsia="Calibri" w:hAnsi="Faktum" w:cs="Calibri"/>
                <w:sz w:val="18"/>
                <w:szCs w:val="18"/>
                <w:shd w:val="clear" w:color="auto" w:fill="D5DCE4" w:themeFill="text2" w:themeFillTint="33"/>
              </w:rPr>
              <w:t xml:space="preserve"> dans le cadre de cette soumission ?</w:t>
            </w:r>
          </w:p>
        </w:tc>
        <w:tc>
          <w:tcPr>
            <w:tcW w:w="6125" w:type="dxa"/>
            <w:vAlign w:val="center"/>
          </w:tcPr>
          <w:p w14:paraId="4CBD840C" w14:textId="4D015D8B" w:rsidR="00B11837" w:rsidRPr="005960E2" w:rsidRDefault="00473335" w:rsidP="003F587A">
            <w:pPr>
              <w:snapToGrid w:val="0"/>
              <w:spacing w:before="60" w:after="60"/>
              <w:rPr>
                <w:rFonts w:ascii="Faktum" w:hAnsi="Faktum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3334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033346"/>
                <w:sz w:val="20"/>
                <w:szCs w:val="20"/>
              </w:rPr>
              <w:fldChar w:fldCharType="end"/>
            </w:r>
          </w:p>
        </w:tc>
      </w:tr>
    </w:tbl>
    <w:p w14:paraId="4D49CCE2" w14:textId="1E28D9DC" w:rsidR="5CE17B4D" w:rsidRPr="00DA08DE" w:rsidRDefault="5CE17B4D" w:rsidP="0059542A">
      <w:pPr>
        <w:snapToGrid w:val="0"/>
        <w:spacing w:beforeLines="60" w:before="144" w:afterLines="60" w:after="144" w:line="240" w:lineRule="auto"/>
        <w:rPr>
          <w:rFonts w:ascii="Faktum" w:hAnsi="Faktum"/>
          <w:sz w:val="18"/>
          <w:szCs w:val="18"/>
        </w:rPr>
      </w:pPr>
    </w:p>
    <w:sectPr w:rsidR="5CE17B4D" w:rsidRPr="00DA08DE" w:rsidSect="004758BE">
      <w:pgSz w:w="12240" w:h="15840"/>
      <w:pgMar w:top="2364" w:right="1077" w:bottom="1185" w:left="1077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8935" w14:textId="77777777" w:rsidR="004758BE" w:rsidRDefault="004758BE" w:rsidP="0037409F">
      <w:pPr>
        <w:spacing w:after="0" w:line="240" w:lineRule="auto"/>
      </w:pPr>
      <w:r>
        <w:separator/>
      </w:r>
    </w:p>
  </w:endnote>
  <w:endnote w:type="continuationSeparator" w:id="0">
    <w:p w14:paraId="6690D67E" w14:textId="77777777" w:rsidR="004758BE" w:rsidRDefault="004758BE" w:rsidP="0037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S Meridian">
    <w:altName w:val="Calibri"/>
    <w:panose1 w:val="020B0603040202080204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710570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BDC054" w14:textId="649D3CC8" w:rsidR="00AA2F48" w:rsidRDefault="00AA2F48" w:rsidP="00EC6C7D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724B90B" w14:textId="77777777" w:rsidR="00EF081A" w:rsidRDefault="00EF081A" w:rsidP="00AA2F48">
    <w:pPr>
      <w:pStyle w:val="Pieddepage"/>
      <w:ind w:firstLine="360"/>
    </w:pPr>
  </w:p>
  <w:p w14:paraId="2806A00E" w14:textId="116D4578" w:rsidR="0037409F" w:rsidRDefault="00374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Faktum" w:hAnsi="Faktum"/>
        <w:color w:val="7F7F7F" w:themeColor="text1" w:themeTint="80"/>
        <w:sz w:val="16"/>
        <w:szCs w:val="16"/>
      </w:rPr>
      <w:id w:val="-14516255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FBEB82" w14:textId="6F48567A" w:rsidR="00AA2F48" w:rsidRPr="00AA2F48" w:rsidRDefault="00AA2F48" w:rsidP="00EC6C7D">
        <w:pPr>
          <w:pStyle w:val="Pieddepage"/>
          <w:framePr w:wrap="none" w:vAnchor="text" w:hAnchor="margin" w:y="1"/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</w:pP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begin"/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instrText xml:space="preserve"> PAGE </w:instrText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separate"/>
        </w:r>
        <w:r w:rsidRPr="00AA2F48">
          <w:rPr>
            <w:rStyle w:val="Numrodepage"/>
            <w:rFonts w:ascii="Faktum" w:hAnsi="Faktum"/>
            <w:noProof/>
            <w:color w:val="7F7F7F" w:themeColor="text1" w:themeTint="80"/>
            <w:sz w:val="16"/>
            <w:szCs w:val="16"/>
          </w:rPr>
          <w:t>1</w:t>
        </w:r>
        <w:r w:rsidRPr="00AA2F48">
          <w:rPr>
            <w:rStyle w:val="Numrodepage"/>
            <w:rFonts w:ascii="Faktum" w:hAnsi="Faktum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5676BB72" w14:textId="43C89602" w:rsidR="0037409F" w:rsidRPr="00AA2F48" w:rsidRDefault="00612333" w:rsidP="00AA2F48">
    <w:pPr>
      <w:pStyle w:val="Pieddepage"/>
      <w:rPr>
        <w:rFonts w:ascii="Faktum" w:hAnsi="Faktum"/>
        <w:color w:val="7F7F7F" w:themeColor="text1" w:themeTint="80"/>
        <w:sz w:val="16"/>
        <w:szCs w:val="16"/>
      </w:rPr>
    </w:pPr>
    <w:r w:rsidRPr="00612333">
      <w:rPr>
        <w:rFonts w:ascii="Faktum" w:hAnsi="Faktum"/>
        <w:b/>
        <w:bCs/>
        <w:noProof/>
        <w:color w:val="D7A892"/>
        <w:sz w:val="21"/>
        <w:szCs w:val="21"/>
      </w:rPr>
      <w:drawing>
        <wp:anchor distT="0" distB="0" distL="114300" distR="114300" simplePos="0" relativeHeight="251674624" behindDoc="0" locked="0" layoutInCell="1" allowOverlap="1" wp14:anchorId="53312175" wp14:editId="4DC1A204">
          <wp:simplePos x="0" y="0"/>
          <wp:positionH relativeFrom="column">
            <wp:posOffset>6782095</wp:posOffset>
          </wp:positionH>
          <wp:positionV relativeFrom="page">
            <wp:posOffset>9516110</wp:posOffset>
          </wp:positionV>
          <wp:extent cx="424700" cy="577739"/>
          <wp:effectExtent l="0" t="0" r="0" b="0"/>
          <wp:wrapNone/>
          <wp:docPr id="131812396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23960" name="Image 13181239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700" cy="57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48">
      <w:rPr>
        <w:rFonts w:ascii="FS Meridian" w:hAnsi="FS Meridian"/>
        <w:noProof/>
        <w:color w:val="033346"/>
        <w:sz w:val="56"/>
        <w:szCs w:val="56"/>
      </w:rPr>
      <w:drawing>
        <wp:anchor distT="0" distB="0" distL="114300" distR="114300" simplePos="0" relativeHeight="251672576" behindDoc="0" locked="0" layoutInCell="1" allowOverlap="1" wp14:anchorId="780D56FD" wp14:editId="6DC337B3">
          <wp:simplePos x="0" y="0"/>
          <wp:positionH relativeFrom="column">
            <wp:posOffset>-179705</wp:posOffset>
          </wp:positionH>
          <wp:positionV relativeFrom="page">
            <wp:posOffset>9559558</wp:posOffset>
          </wp:positionV>
          <wp:extent cx="100330" cy="121285"/>
          <wp:effectExtent l="0" t="0" r="1270" b="5715"/>
          <wp:wrapNone/>
          <wp:docPr id="117180861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921055" name="Image 19059210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48" w:rsidRPr="00AA2F48">
      <w:rPr>
        <w:rFonts w:ascii="Faktum" w:hAnsi="Faktum"/>
        <w:color w:val="7F7F7F" w:themeColor="text1" w:themeTint="8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F7F1" w14:textId="77777777" w:rsidR="00EF081A" w:rsidRDefault="00EF081A">
    <w:pPr>
      <w:pStyle w:val="Pieddepage"/>
    </w:pPr>
  </w:p>
  <w:p w14:paraId="13D89884" w14:textId="722D1A26" w:rsidR="0037409F" w:rsidRDefault="00374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CFD0" w14:textId="77777777" w:rsidR="004758BE" w:rsidRDefault="004758BE" w:rsidP="0037409F">
      <w:pPr>
        <w:spacing w:after="0" w:line="240" w:lineRule="auto"/>
      </w:pPr>
      <w:r>
        <w:separator/>
      </w:r>
    </w:p>
  </w:footnote>
  <w:footnote w:type="continuationSeparator" w:id="0">
    <w:p w14:paraId="4FE5623D" w14:textId="77777777" w:rsidR="004758BE" w:rsidRDefault="004758BE" w:rsidP="0037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0068" w14:textId="5543E8B6" w:rsidR="00EF081A" w:rsidRDefault="00855105">
    <w:pPr>
      <w:pStyle w:val="En-tte"/>
    </w:pPr>
    <w:r>
      <w:rPr>
        <w:noProof/>
      </w:rPr>
      <w:pict w14:anchorId="29436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8" o:spid="_x0000_s1027" type="#_x0000_t136" alt="" style="position:absolute;margin-left:0;margin-top:0;width:544.35pt;height:166.6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6961AD51" w14:textId="18796FD4" w:rsidR="0037409F" w:rsidRDefault="00374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37A6" w14:textId="19E28452" w:rsidR="00EF081A" w:rsidRDefault="00855105">
    <w:pPr>
      <w:pStyle w:val="En-tte"/>
    </w:pPr>
    <w:r>
      <w:rPr>
        <w:noProof/>
      </w:rPr>
      <w:pict w14:anchorId="21FB0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9" o:spid="_x0000_s1026" type="#_x0000_t136" alt="" style="position:absolute;margin-left:0;margin-top:0;width:544.35pt;height:166.6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1913DE7F" w14:textId="370F998B" w:rsidR="0037409F" w:rsidRDefault="005062F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22F2D" wp14:editId="73F33E0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1530722" cy="607671"/>
          <wp:effectExtent l="0" t="0" r="0" b="2540"/>
          <wp:wrapNone/>
          <wp:docPr id="179327776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437843" name="Image 738437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22" cy="60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9A3D" w14:textId="46DE0837" w:rsidR="00EF081A" w:rsidRDefault="00855105">
    <w:pPr>
      <w:pStyle w:val="En-tte"/>
    </w:pPr>
    <w:r>
      <w:rPr>
        <w:noProof/>
      </w:rPr>
      <w:pict w14:anchorId="4EEE0C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32577" o:spid="_x0000_s1025" type="#_x0000_t136" alt="" style="position:absolute;margin-left:0;margin-top:0;width:544.35pt;height:166.6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FS Meridian Medium&quot;;font-size:1pt" string="PROJET"/>
          <w10:wrap anchorx="margin" anchory="margin"/>
        </v:shape>
      </w:pict>
    </w:r>
  </w:p>
  <w:p w14:paraId="7695B6D6" w14:textId="41EB1A97" w:rsidR="0037409F" w:rsidRDefault="00374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E2B"/>
    <w:multiLevelType w:val="hybridMultilevel"/>
    <w:tmpl w:val="CC5ED2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1DA"/>
    <w:multiLevelType w:val="hybridMultilevel"/>
    <w:tmpl w:val="FFD43634"/>
    <w:lvl w:ilvl="0" w:tplc="E0ACBB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6BC"/>
    <w:multiLevelType w:val="hybridMultilevel"/>
    <w:tmpl w:val="A00EDD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252"/>
    <w:multiLevelType w:val="hybridMultilevel"/>
    <w:tmpl w:val="11E03ACC"/>
    <w:lvl w:ilvl="0" w:tplc="E0ACBBE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9F5"/>
    <w:multiLevelType w:val="hybridMultilevel"/>
    <w:tmpl w:val="0D2C9B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37EB"/>
    <w:multiLevelType w:val="hybridMultilevel"/>
    <w:tmpl w:val="F092C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01C80"/>
    <w:multiLevelType w:val="hybridMultilevel"/>
    <w:tmpl w:val="31C6CC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68E"/>
    <w:multiLevelType w:val="hybridMultilevel"/>
    <w:tmpl w:val="CAF4A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462D"/>
    <w:multiLevelType w:val="hybridMultilevel"/>
    <w:tmpl w:val="A18879B0"/>
    <w:lvl w:ilvl="0" w:tplc="E904D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7A4F"/>
    <w:multiLevelType w:val="hybridMultilevel"/>
    <w:tmpl w:val="31C6C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1F28"/>
    <w:multiLevelType w:val="hybridMultilevel"/>
    <w:tmpl w:val="EA9AC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84996"/>
    <w:multiLevelType w:val="hybridMultilevel"/>
    <w:tmpl w:val="AD80BC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693"/>
    <w:multiLevelType w:val="hybridMultilevel"/>
    <w:tmpl w:val="4216B0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4668"/>
    <w:multiLevelType w:val="hybridMultilevel"/>
    <w:tmpl w:val="933E2B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4810">
    <w:abstractNumId w:val="8"/>
  </w:num>
  <w:num w:numId="2" w16cid:durableId="1110901965">
    <w:abstractNumId w:val="7"/>
  </w:num>
  <w:num w:numId="3" w16cid:durableId="400833207">
    <w:abstractNumId w:val="6"/>
  </w:num>
  <w:num w:numId="4" w16cid:durableId="1326594770">
    <w:abstractNumId w:val="11"/>
  </w:num>
  <w:num w:numId="5" w16cid:durableId="290090786">
    <w:abstractNumId w:val="4"/>
  </w:num>
  <w:num w:numId="6" w16cid:durableId="794374442">
    <w:abstractNumId w:val="12"/>
  </w:num>
  <w:num w:numId="7" w16cid:durableId="611286803">
    <w:abstractNumId w:val="10"/>
  </w:num>
  <w:num w:numId="8" w16cid:durableId="157230419">
    <w:abstractNumId w:val="2"/>
  </w:num>
  <w:num w:numId="9" w16cid:durableId="1321034252">
    <w:abstractNumId w:val="5"/>
  </w:num>
  <w:num w:numId="10" w16cid:durableId="1713647558">
    <w:abstractNumId w:val="0"/>
  </w:num>
  <w:num w:numId="11" w16cid:durableId="220794419">
    <w:abstractNumId w:val="13"/>
  </w:num>
  <w:num w:numId="12" w16cid:durableId="694162223">
    <w:abstractNumId w:val="3"/>
  </w:num>
  <w:num w:numId="13" w16cid:durableId="778141277">
    <w:abstractNumId w:val="1"/>
  </w:num>
  <w:num w:numId="14" w16cid:durableId="27344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61BD86"/>
    <w:rsid w:val="000014A4"/>
    <w:rsid w:val="000160FD"/>
    <w:rsid w:val="000578A0"/>
    <w:rsid w:val="00070824"/>
    <w:rsid w:val="0007099D"/>
    <w:rsid w:val="00081918"/>
    <w:rsid w:val="0008435A"/>
    <w:rsid w:val="00086DAD"/>
    <w:rsid w:val="000B4F15"/>
    <w:rsid w:val="000B5DD7"/>
    <w:rsid w:val="000C4885"/>
    <w:rsid w:val="000E45BD"/>
    <w:rsid w:val="000F55CA"/>
    <w:rsid w:val="000F66D5"/>
    <w:rsid w:val="0011116B"/>
    <w:rsid w:val="00122096"/>
    <w:rsid w:val="00130088"/>
    <w:rsid w:val="00130341"/>
    <w:rsid w:val="00145494"/>
    <w:rsid w:val="00154327"/>
    <w:rsid w:val="00163A9F"/>
    <w:rsid w:val="00165AA2"/>
    <w:rsid w:val="00170F49"/>
    <w:rsid w:val="001843F3"/>
    <w:rsid w:val="00187835"/>
    <w:rsid w:val="001C0109"/>
    <w:rsid w:val="001F6468"/>
    <w:rsid w:val="001F70F0"/>
    <w:rsid w:val="002015F5"/>
    <w:rsid w:val="00212BCF"/>
    <w:rsid w:val="002218E1"/>
    <w:rsid w:val="00222EC6"/>
    <w:rsid w:val="0022323F"/>
    <w:rsid w:val="00240190"/>
    <w:rsid w:val="00256418"/>
    <w:rsid w:val="00256C03"/>
    <w:rsid w:val="00256C29"/>
    <w:rsid w:val="00271A68"/>
    <w:rsid w:val="002B2586"/>
    <w:rsid w:val="002B5099"/>
    <w:rsid w:val="002C7A62"/>
    <w:rsid w:val="002D26BA"/>
    <w:rsid w:val="002E031F"/>
    <w:rsid w:val="002E117D"/>
    <w:rsid w:val="00305E7A"/>
    <w:rsid w:val="003173FA"/>
    <w:rsid w:val="00324A6B"/>
    <w:rsid w:val="003428E5"/>
    <w:rsid w:val="003451D3"/>
    <w:rsid w:val="00362D6A"/>
    <w:rsid w:val="0037409F"/>
    <w:rsid w:val="00377B38"/>
    <w:rsid w:val="00381461"/>
    <w:rsid w:val="00382334"/>
    <w:rsid w:val="00390D94"/>
    <w:rsid w:val="003A4996"/>
    <w:rsid w:val="003B4D0C"/>
    <w:rsid w:val="003D52C8"/>
    <w:rsid w:val="004349EC"/>
    <w:rsid w:val="0044342F"/>
    <w:rsid w:val="00455E4B"/>
    <w:rsid w:val="00473335"/>
    <w:rsid w:val="004758BE"/>
    <w:rsid w:val="00480D41"/>
    <w:rsid w:val="00486E38"/>
    <w:rsid w:val="004967A0"/>
    <w:rsid w:val="004A7167"/>
    <w:rsid w:val="004B05AC"/>
    <w:rsid w:val="004B5496"/>
    <w:rsid w:val="004C2255"/>
    <w:rsid w:val="004F4FB5"/>
    <w:rsid w:val="005062F9"/>
    <w:rsid w:val="00524F58"/>
    <w:rsid w:val="00525AAF"/>
    <w:rsid w:val="0052671C"/>
    <w:rsid w:val="0052752A"/>
    <w:rsid w:val="00541C4A"/>
    <w:rsid w:val="0055297B"/>
    <w:rsid w:val="00554BFC"/>
    <w:rsid w:val="00570225"/>
    <w:rsid w:val="00572AAF"/>
    <w:rsid w:val="00580B8B"/>
    <w:rsid w:val="00584A2A"/>
    <w:rsid w:val="00594356"/>
    <w:rsid w:val="0059542A"/>
    <w:rsid w:val="00595A7A"/>
    <w:rsid w:val="005960E2"/>
    <w:rsid w:val="005B447D"/>
    <w:rsid w:val="005C4922"/>
    <w:rsid w:val="005D2F54"/>
    <w:rsid w:val="005F093E"/>
    <w:rsid w:val="00612333"/>
    <w:rsid w:val="006256F9"/>
    <w:rsid w:val="00645B03"/>
    <w:rsid w:val="00651745"/>
    <w:rsid w:val="00655E54"/>
    <w:rsid w:val="0065770F"/>
    <w:rsid w:val="00664FAD"/>
    <w:rsid w:val="00667253"/>
    <w:rsid w:val="00692553"/>
    <w:rsid w:val="006B7702"/>
    <w:rsid w:val="006E45F5"/>
    <w:rsid w:val="006F67C6"/>
    <w:rsid w:val="007117EC"/>
    <w:rsid w:val="00711D16"/>
    <w:rsid w:val="00727D18"/>
    <w:rsid w:val="00732308"/>
    <w:rsid w:val="007472F2"/>
    <w:rsid w:val="00760640"/>
    <w:rsid w:val="007851E1"/>
    <w:rsid w:val="0079085A"/>
    <w:rsid w:val="00795394"/>
    <w:rsid w:val="007A4BC3"/>
    <w:rsid w:val="007B0498"/>
    <w:rsid w:val="007C08A2"/>
    <w:rsid w:val="007C500D"/>
    <w:rsid w:val="007C7E5E"/>
    <w:rsid w:val="0080079D"/>
    <w:rsid w:val="00806676"/>
    <w:rsid w:val="00815C61"/>
    <w:rsid w:val="008201C7"/>
    <w:rsid w:val="0084203D"/>
    <w:rsid w:val="00855105"/>
    <w:rsid w:val="00864EA3"/>
    <w:rsid w:val="00865B5A"/>
    <w:rsid w:val="00882C9A"/>
    <w:rsid w:val="00883EDE"/>
    <w:rsid w:val="00884DFC"/>
    <w:rsid w:val="0088593D"/>
    <w:rsid w:val="008C1AF3"/>
    <w:rsid w:val="008D3977"/>
    <w:rsid w:val="008D7BBC"/>
    <w:rsid w:val="008E1B82"/>
    <w:rsid w:val="009016EC"/>
    <w:rsid w:val="009061F7"/>
    <w:rsid w:val="00917B03"/>
    <w:rsid w:val="00927DB3"/>
    <w:rsid w:val="00935E82"/>
    <w:rsid w:val="009373CB"/>
    <w:rsid w:val="0094589B"/>
    <w:rsid w:val="00961A70"/>
    <w:rsid w:val="009879D9"/>
    <w:rsid w:val="009A5ABF"/>
    <w:rsid w:val="009A6532"/>
    <w:rsid w:val="00A3215D"/>
    <w:rsid w:val="00A40ED4"/>
    <w:rsid w:val="00A42E70"/>
    <w:rsid w:val="00A47792"/>
    <w:rsid w:val="00A641A1"/>
    <w:rsid w:val="00A75F57"/>
    <w:rsid w:val="00A7621A"/>
    <w:rsid w:val="00AA2F48"/>
    <w:rsid w:val="00AA3DE2"/>
    <w:rsid w:val="00AB6884"/>
    <w:rsid w:val="00AD3DC1"/>
    <w:rsid w:val="00AE4D00"/>
    <w:rsid w:val="00AF0833"/>
    <w:rsid w:val="00AF0963"/>
    <w:rsid w:val="00B0319A"/>
    <w:rsid w:val="00B11837"/>
    <w:rsid w:val="00B136B6"/>
    <w:rsid w:val="00B20F83"/>
    <w:rsid w:val="00B5614A"/>
    <w:rsid w:val="00B60653"/>
    <w:rsid w:val="00B64E68"/>
    <w:rsid w:val="00B77117"/>
    <w:rsid w:val="00B8447A"/>
    <w:rsid w:val="00B92288"/>
    <w:rsid w:val="00B9348A"/>
    <w:rsid w:val="00BA277A"/>
    <w:rsid w:val="00BA3A16"/>
    <w:rsid w:val="00BA3AE5"/>
    <w:rsid w:val="00BB02B5"/>
    <w:rsid w:val="00BC2DE4"/>
    <w:rsid w:val="00BD2D2F"/>
    <w:rsid w:val="00BD6511"/>
    <w:rsid w:val="00BF0668"/>
    <w:rsid w:val="00C21EFB"/>
    <w:rsid w:val="00C32DE5"/>
    <w:rsid w:val="00C420D9"/>
    <w:rsid w:val="00C544F9"/>
    <w:rsid w:val="00C72436"/>
    <w:rsid w:val="00C94589"/>
    <w:rsid w:val="00C95B6D"/>
    <w:rsid w:val="00CC608D"/>
    <w:rsid w:val="00CD05BD"/>
    <w:rsid w:val="00CE5975"/>
    <w:rsid w:val="00CE6C94"/>
    <w:rsid w:val="00D04AD7"/>
    <w:rsid w:val="00D10C7F"/>
    <w:rsid w:val="00D12829"/>
    <w:rsid w:val="00D3634F"/>
    <w:rsid w:val="00D7655E"/>
    <w:rsid w:val="00D86999"/>
    <w:rsid w:val="00DA08DE"/>
    <w:rsid w:val="00DA623C"/>
    <w:rsid w:val="00DC63F4"/>
    <w:rsid w:val="00DE19F4"/>
    <w:rsid w:val="00DE4E52"/>
    <w:rsid w:val="00DF0C97"/>
    <w:rsid w:val="00DF1488"/>
    <w:rsid w:val="00DF1B13"/>
    <w:rsid w:val="00DF2894"/>
    <w:rsid w:val="00E158CD"/>
    <w:rsid w:val="00E20677"/>
    <w:rsid w:val="00E32C75"/>
    <w:rsid w:val="00E34300"/>
    <w:rsid w:val="00E34597"/>
    <w:rsid w:val="00E544C3"/>
    <w:rsid w:val="00E752FC"/>
    <w:rsid w:val="00E9046E"/>
    <w:rsid w:val="00EA31DB"/>
    <w:rsid w:val="00EA373D"/>
    <w:rsid w:val="00EB528C"/>
    <w:rsid w:val="00EB7BEC"/>
    <w:rsid w:val="00ED2EC7"/>
    <w:rsid w:val="00EE0DD7"/>
    <w:rsid w:val="00EE24C8"/>
    <w:rsid w:val="00EF081A"/>
    <w:rsid w:val="00EF2218"/>
    <w:rsid w:val="00EF4D57"/>
    <w:rsid w:val="00F036FC"/>
    <w:rsid w:val="00F222ED"/>
    <w:rsid w:val="00F50B05"/>
    <w:rsid w:val="00F54A97"/>
    <w:rsid w:val="00F677E2"/>
    <w:rsid w:val="00F77306"/>
    <w:rsid w:val="00F82CEF"/>
    <w:rsid w:val="00F869ED"/>
    <w:rsid w:val="00FA1DC5"/>
    <w:rsid w:val="00FA3669"/>
    <w:rsid w:val="00FB72F8"/>
    <w:rsid w:val="00FD2205"/>
    <w:rsid w:val="00FE463A"/>
    <w:rsid w:val="01B6D0D1"/>
    <w:rsid w:val="0756FBB2"/>
    <w:rsid w:val="08F2CC13"/>
    <w:rsid w:val="0B7FEF05"/>
    <w:rsid w:val="0FE480DC"/>
    <w:rsid w:val="0FFE236E"/>
    <w:rsid w:val="11639129"/>
    <w:rsid w:val="12EB255A"/>
    <w:rsid w:val="1401A4B8"/>
    <w:rsid w:val="1461BD86"/>
    <w:rsid w:val="159E0063"/>
    <w:rsid w:val="16A07056"/>
    <w:rsid w:val="1702F26E"/>
    <w:rsid w:val="1DEA41D8"/>
    <w:rsid w:val="2069F1CA"/>
    <w:rsid w:val="20BB45EE"/>
    <w:rsid w:val="21DA9EFA"/>
    <w:rsid w:val="238A6CB9"/>
    <w:rsid w:val="2627AF0F"/>
    <w:rsid w:val="28E45DDA"/>
    <w:rsid w:val="28F296F4"/>
    <w:rsid w:val="2A9A01F1"/>
    <w:rsid w:val="2B3EE831"/>
    <w:rsid w:val="2D82C600"/>
    <w:rsid w:val="2DEA11C0"/>
    <w:rsid w:val="2E199897"/>
    <w:rsid w:val="2F544AB7"/>
    <w:rsid w:val="347794AC"/>
    <w:rsid w:val="3762AE81"/>
    <w:rsid w:val="37F7E828"/>
    <w:rsid w:val="39CC271B"/>
    <w:rsid w:val="3B26E1D5"/>
    <w:rsid w:val="3ED20853"/>
    <w:rsid w:val="3FDF16C0"/>
    <w:rsid w:val="401570A8"/>
    <w:rsid w:val="409CB133"/>
    <w:rsid w:val="40CC03A4"/>
    <w:rsid w:val="41266479"/>
    <w:rsid w:val="43F6F077"/>
    <w:rsid w:val="4510FE6F"/>
    <w:rsid w:val="4579987B"/>
    <w:rsid w:val="4592C0D8"/>
    <w:rsid w:val="4629936F"/>
    <w:rsid w:val="4E2C2151"/>
    <w:rsid w:val="50CE6127"/>
    <w:rsid w:val="53138FD2"/>
    <w:rsid w:val="56037587"/>
    <w:rsid w:val="569CA795"/>
    <w:rsid w:val="58B45239"/>
    <w:rsid w:val="598E871F"/>
    <w:rsid w:val="59BB1FFA"/>
    <w:rsid w:val="59DF65E7"/>
    <w:rsid w:val="5CE17B4D"/>
    <w:rsid w:val="60793E31"/>
    <w:rsid w:val="62B9C7E7"/>
    <w:rsid w:val="62FC31E8"/>
    <w:rsid w:val="66CF5758"/>
    <w:rsid w:val="67A632F8"/>
    <w:rsid w:val="6A569DBB"/>
    <w:rsid w:val="6F13F149"/>
    <w:rsid w:val="71CB1AD2"/>
    <w:rsid w:val="751BE3F1"/>
    <w:rsid w:val="75B2B688"/>
    <w:rsid w:val="774E86E9"/>
    <w:rsid w:val="7B10DED7"/>
    <w:rsid w:val="7B71FD18"/>
    <w:rsid w:val="7C08CFAF"/>
    <w:rsid w:val="7C3364B9"/>
    <w:rsid w:val="7C5D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1BD86"/>
  <w15:chartTrackingRefBased/>
  <w15:docId w15:val="{9E9DFF56-82CC-4C69-9995-AB100A8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17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17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7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7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7E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43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4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09F"/>
  </w:style>
  <w:style w:type="paragraph" w:styleId="Pieddepage">
    <w:name w:val="footer"/>
    <w:basedOn w:val="Normal"/>
    <w:link w:val="PieddepageCar"/>
    <w:uiPriority w:val="99"/>
    <w:unhideWhenUsed/>
    <w:rsid w:val="00374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09F"/>
  </w:style>
  <w:style w:type="table" w:styleId="Grilledutableau">
    <w:name w:val="Table Grid"/>
    <w:basedOn w:val="TableauNormal"/>
    <w:uiPriority w:val="39"/>
    <w:rsid w:val="0001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A2F48"/>
  </w:style>
  <w:style w:type="character" w:styleId="Lienhypertexte">
    <w:name w:val="Hyperlink"/>
    <w:basedOn w:val="Policepardfaut"/>
    <w:uiPriority w:val="99"/>
    <w:unhideWhenUsed/>
    <w:rsid w:val="00BD65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B836E3F2E984EAEF58F75F89C84AD" ma:contentTypeVersion="12" ma:contentTypeDescription="Crée un document." ma:contentTypeScope="" ma:versionID="b52e4984da5472c6726e6b1f1eeb89d4">
  <xsd:schema xmlns:xsd="http://www.w3.org/2001/XMLSchema" xmlns:xs="http://www.w3.org/2001/XMLSchema" xmlns:p="http://schemas.microsoft.com/office/2006/metadata/properties" xmlns:ns3="aa7fe6e2-0b80-4e48-af58-aba45c0a7a2d" xmlns:ns4="5d700511-a68f-4bb1-ade3-ada1000f3211" targetNamespace="http://schemas.microsoft.com/office/2006/metadata/properties" ma:root="true" ma:fieldsID="b6b39bff1c8d75d401438506c63c6a7b" ns3:_="" ns4:_="">
    <xsd:import namespace="aa7fe6e2-0b80-4e48-af58-aba45c0a7a2d"/>
    <xsd:import namespace="5d700511-a68f-4bb1-ade3-ada1000f32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e6e2-0b80-4e48-af58-aba45c0a7a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0511-a68f-4bb1-ade3-ada1000f32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fe6e2-0b80-4e48-af58-aba45c0a7a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F589F-C348-4E29-9B91-C2B8480B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e6e2-0b80-4e48-af58-aba45c0a7a2d"/>
    <ds:schemaRef ds:uri="5d700511-a68f-4bb1-ade3-ada1000f3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0C0F6-4C1A-4DEE-B2F0-80A530942767}">
  <ds:schemaRefs>
    <ds:schemaRef ds:uri="http://schemas.microsoft.com/office/2006/metadata/properties"/>
    <ds:schemaRef ds:uri="http://schemas.microsoft.com/office/infopath/2007/PartnerControls"/>
    <ds:schemaRef ds:uri="aa7fe6e2-0b80-4e48-af58-aba45c0a7a2d"/>
  </ds:schemaRefs>
</ds:datastoreItem>
</file>

<file path=customXml/itemProps3.xml><?xml version="1.0" encoding="utf-8"?>
<ds:datastoreItem xmlns:ds="http://schemas.openxmlformats.org/officeDocument/2006/customXml" ds:itemID="{F914E102-519B-47BA-B924-5C7304DBF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Réjean Fortin</dc:creator>
  <cp:keywords/>
  <dc:description/>
  <cp:lastModifiedBy>Réjean Fortin</cp:lastModifiedBy>
  <cp:revision>3</cp:revision>
  <dcterms:created xsi:type="dcterms:W3CDTF">2024-12-03T19:17:00Z</dcterms:created>
  <dcterms:modified xsi:type="dcterms:W3CDTF">2024-12-03T20:09:00Z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0x010100859B836E3F2E984EAEF58F75F89C84AD</vt:lpwstr>
  </property>
</Properties>
</file>